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5A250C" w:rsidRDefault="00533C2B" w:rsidP="005A250C">
      <w:pPr>
        <w:pStyle w:val="a8"/>
        <w:spacing w:after="0"/>
        <w:jc w:val="center"/>
        <w:rPr>
          <w:b/>
        </w:rPr>
      </w:pPr>
      <w:r w:rsidRPr="005A250C">
        <w:rPr>
          <w:b/>
        </w:rPr>
        <w:t>Должностной регламент</w:t>
      </w:r>
    </w:p>
    <w:p w:rsidR="007A0F73" w:rsidRPr="005A250C" w:rsidRDefault="005163D3" w:rsidP="005A250C">
      <w:pPr>
        <w:pStyle w:val="a8"/>
        <w:spacing w:after="0"/>
        <w:jc w:val="center"/>
        <w:rPr>
          <w:b/>
        </w:rPr>
      </w:pPr>
      <w:r w:rsidRPr="005A250C">
        <w:rPr>
          <w:b/>
        </w:rPr>
        <w:t xml:space="preserve">Специалиста </w:t>
      </w:r>
      <w:r w:rsidR="00C87F8C" w:rsidRPr="005A250C">
        <w:rPr>
          <w:b/>
        </w:rPr>
        <w:t>- эксперта</w:t>
      </w:r>
      <w:r w:rsidRPr="005A250C">
        <w:rPr>
          <w:b/>
        </w:rPr>
        <w:t xml:space="preserve"> </w:t>
      </w:r>
      <w:r w:rsidR="0045552C" w:rsidRPr="005A250C">
        <w:rPr>
          <w:b/>
        </w:rPr>
        <w:t>отдела</w:t>
      </w:r>
      <w:r w:rsidR="007A0F73" w:rsidRPr="005A250C">
        <w:rPr>
          <w:b/>
        </w:rPr>
        <w:t xml:space="preserve"> по </w:t>
      </w:r>
      <w:r w:rsidR="005A5961" w:rsidRPr="005A250C">
        <w:rPr>
          <w:b/>
        </w:rPr>
        <w:t>р</w:t>
      </w:r>
      <w:r w:rsidR="007A0F73" w:rsidRPr="005A250C">
        <w:rPr>
          <w:b/>
        </w:rPr>
        <w:t xml:space="preserve">аботе с заявителями </w:t>
      </w:r>
    </w:p>
    <w:p w:rsidR="007A0F73" w:rsidRPr="005A250C" w:rsidRDefault="007A0F73" w:rsidP="005A250C">
      <w:pPr>
        <w:pStyle w:val="a8"/>
        <w:spacing w:after="0"/>
        <w:jc w:val="center"/>
        <w:rPr>
          <w:b/>
        </w:rPr>
      </w:pPr>
      <w:r w:rsidRPr="005A250C">
        <w:rPr>
          <w:b/>
        </w:rPr>
        <w:t xml:space="preserve">при государственной регистрации </w:t>
      </w:r>
    </w:p>
    <w:p w:rsidR="00897813" w:rsidRPr="005A250C" w:rsidRDefault="00533C2B" w:rsidP="005A250C">
      <w:pPr>
        <w:pStyle w:val="a8"/>
        <w:spacing w:after="0"/>
        <w:jc w:val="center"/>
      </w:pPr>
      <w:r w:rsidRPr="005A250C">
        <w:rPr>
          <w:b/>
        </w:rPr>
        <w:t>Межрайонной ИФНС России  №15 по Алтайскому краю</w:t>
      </w:r>
      <w:r w:rsidR="00897813" w:rsidRPr="005A250C">
        <w:br/>
      </w:r>
    </w:p>
    <w:p w:rsidR="00897813" w:rsidRPr="005A250C" w:rsidRDefault="00897813" w:rsidP="005A250C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5A250C" w:rsidRDefault="003C6392" w:rsidP="005A250C"/>
    <w:p w:rsidR="004B12B9" w:rsidRPr="005A250C" w:rsidRDefault="004B12B9" w:rsidP="005A250C">
      <w:pPr>
        <w:ind w:firstLine="851"/>
        <w:jc w:val="both"/>
      </w:pPr>
      <w:r w:rsidRPr="005A250C">
        <w:t>1. Должность федеральной государственной гражданской службы (да</w:t>
      </w:r>
      <w:r w:rsidR="0081621A" w:rsidRPr="005A250C">
        <w:t xml:space="preserve">лее - гражданская служба) </w:t>
      </w:r>
      <w:r w:rsidR="005163D3" w:rsidRPr="005A250C">
        <w:t xml:space="preserve">специалиста </w:t>
      </w:r>
      <w:r w:rsidR="00C87F8C" w:rsidRPr="005A250C">
        <w:t>- эксперта</w:t>
      </w:r>
      <w:r w:rsidR="00545D77" w:rsidRPr="005A250C">
        <w:t xml:space="preserve"> отдела</w:t>
      </w:r>
      <w:r w:rsidR="0045552C" w:rsidRPr="005A250C">
        <w:t xml:space="preserve"> </w:t>
      </w:r>
      <w:r w:rsidR="007A0F73" w:rsidRPr="005A250C">
        <w:t>по работе с заявителями при государственной регистрации</w:t>
      </w:r>
      <w:r w:rsidR="00545D77" w:rsidRPr="005A250C">
        <w:t xml:space="preserve"> </w:t>
      </w:r>
      <w:r w:rsidR="00C835C0" w:rsidRPr="005A250C">
        <w:t xml:space="preserve">Межрайонной инспекции Федеральной налоговой службы </w:t>
      </w:r>
      <w:r w:rsidRPr="005A250C">
        <w:t xml:space="preserve">№15 по Алтайскому краю относится к </w:t>
      </w:r>
      <w:r w:rsidR="005444D8" w:rsidRPr="005A250C">
        <w:t xml:space="preserve">старшей группе </w:t>
      </w:r>
      <w:r w:rsidRPr="005A250C">
        <w:t xml:space="preserve">должностей гражданской службы категории </w:t>
      </w:r>
      <w:r w:rsidR="00F24991" w:rsidRPr="005A250C">
        <w:t>«</w:t>
      </w:r>
      <w:r w:rsidR="005163D3" w:rsidRPr="005A250C">
        <w:t>специалисты</w:t>
      </w:r>
      <w:r w:rsidR="00F24991" w:rsidRPr="005A250C">
        <w:t>»</w:t>
      </w:r>
      <w:r w:rsidRPr="005A250C">
        <w:t>.</w:t>
      </w:r>
    </w:p>
    <w:p w:rsidR="00233AB1" w:rsidRPr="005A250C" w:rsidRDefault="00233AB1" w:rsidP="005A250C">
      <w:pPr>
        <w:ind w:firstLine="851"/>
        <w:jc w:val="both"/>
      </w:pPr>
      <w:r w:rsidRPr="005A250C">
        <w:t xml:space="preserve">Регистрационный номер (код) должности – </w:t>
      </w:r>
      <w:r w:rsidR="00545D77" w:rsidRPr="005A250C">
        <w:t>11-</w:t>
      </w:r>
      <w:r w:rsidR="005444D8" w:rsidRPr="005A250C">
        <w:t>3</w:t>
      </w:r>
      <w:r w:rsidR="00545D77" w:rsidRPr="005A250C">
        <w:t>-</w:t>
      </w:r>
      <w:r w:rsidR="005444D8" w:rsidRPr="005A250C">
        <w:t>4</w:t>
      </w:r>
      <w:r w:rsidR="00545D77" w:rsidRPr="005A250C">
        <w:t>-0</w:t>
      </w:r>
      <w:r w:rsidR="005444D8" w:rsidRPr="005A250C">
        <w:t>88</w:t>
      </w:r>
      <w:r w:rsidRPr="005A250C">
        <w:t>.</w:t>
      </w:r>
    </w:p>
    <w:p w:rsidR="00A73982" w:rsidRPr="005A250C" w:rsidRDefault="000A1756" w:rsidP="005A250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930DB" w:rsidRPr="005A250C">
        <w:rPr>
          <w:rFonts w:ascii="Times New Roman" w:hAnsi="Times New Roman" w:cs="Times New Roman"/>
          <w:sz w:val="24"/>
          <w:szCs w:val="24"/>
        </w:rPr>
        <w:t xml:space="preserve"> </w:t>
      </w:r>
      <w:r w:rsidR="005163D3" w:rsidRPr="005A250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87F8C" w:rsidRPr="005A250C">
        <w:rPr>
          <w:rFonts w:ascii="Times New Roman" w:hAnsi="Times New Roman" w:cs="Times New Roman"/>
          <w:sz w:val="24"/>
          <w:szCs w:val="24"/>
        </w:rPr>
        <w:t>- эксперта</w:t>
      </w:r>
      <w:r w:rsidR="005719A0" w:rsidRPr="005A25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A0F73" w:rsidRPr="005A250C">
        <w:rPr>
          <w:rFonts w:ascii="Times New Roman" w:hAnsi="Times New Roman" w:cs="Times New Roman"/>
          <w:sz w:val="24"/>
          <w:szCs w:val="24"/>
        </w:rPr>
        <w:t>по работе с заявителями при государственной регистрации</w:t>
      </w:r>
      <w:r w:rsidR="0045552C" w:rsidRPr="005A250C">
        <w:rPr>
          <w:rFonts w:ascii="Times New Roman" w:hAnsi="Times New Roman" w:cs="Times New Roman"/>
          <w:sz w:val="24"/>
          <w:szCs w:val="24"/>
        </w:rPr>
        <w:t>:</w:t>
      </w:r>
      <w:r w:rsidR="005719A0" w:rsidRPr="005A250C">
        <w:rPr>
          <w:rFonts w:ascii="Times New Roman" w:hAnsi="Times New Roman" w:cs="Times New Roman"/>
          <w:sz w:val="24"/>
          <w:szCs w:val="24"/>
        </w:rPr>
        <w:t xml:space="preserve"> «</w:t>
      </w:r>
      <w:r w:rsidR="005833D0" w:rsidRPr="005A250C">
        <w:rPr>
          <w:rFonts w:ascii="Times New Roman" w:hAnsi="Times New Roman" w:cs="Times New Roman"/>
          <w:sz w:val="24"/>
          <w:szCs w:val="24"/>
        </w:rPr>
        <w:t>Регулирование налоговой деятельности»</w:t>
      </w:r>
      <w:r w:rsidR="0081621A" w:rsidRPr="005A250C">
        <w:rPr>
          <w:rFonts w:ascii="Times New Roman" w:hAnsi="Times New Roman" w:cs="Times New Roman"/>
          <w:sz w:val="24"/>
          <w:szCs w:val="24"/>
        </w:rPr>
        <w:t>.</w:t>
      </w:r>
    </w:p>
    <w:p w:rsidR="005833D0" w:rsidRPr="005A250C" w:rsidRDefault="00A73982" w:rsidP="005A250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163D3" w:rsidRPr="005A250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87F8C" w:rsidRPr="005A250C">
        <w:rPr>
          <w:rFonts w:ascii="Times New Roman" w:hAnsi="Times New Roman" w:cs="Times New Roman"/>
          <w:sz w:val="24"/>
          <w:szCs w:val="24"/>
        </w:rPr>
        <w:t xml:space="preserve">- эксперта </w:t>
      </w:r>
      <w:r w:rsidR="00BB732A" w:rsidRPr="005A250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A0F73" w:rsidRPr="005A250C">
        <w:rPr>
          <w:rFonts w:ascii="Times New Roman" w:hAnsi="Times New Roman" w:cs="Times New Roman"/>
          <w:sz w:val="24"/>
          <w:szCs w:val="24"/>
        </w:rPr>
        <w:t>по работе с заявителями при государственной регистрации</w:t>
      </w:r>
      <w:r w:rsidR="002826BB" w:rsidRPr="005A250C">
        <w:rPr>
          <w:rFonts w:ascii="Times New Roman" w:hAnsi="Times New Roman" w:cs="Times New Roman"/>
          <w:sz w:val="24"/>
          <w:szCs w:val="24"/>
        </w:rPr>
        <w:t>:</w:t>
      </w:r>
      <w:r w:rsidRPr="005A250C">
        <w:rPr>
          <w:rFonts w:ascii="Times New Roman" w:hAnsi="Times New Roman" w:cs="Times New Roman"/>
          <w:sz w:val="24"/>
          <w:szCs w:val="24"/>
        </w:rPr>
        <w:t xml:space="preserve"> </w:t>
      </w:r>
      <w:r w:rsidR="00775A27" w:rsidRPr="005A250C">
        <w:rPr>
          <w:rFonts w:ascii="Times New Roman" w:hAnsi="Times New Roman" w:cs="Times New Roman"/>
          <w:sz w:val="24"/>
          <w:szCs w:val="24"/>
        </w:rPr>
        <w:t>«</w:t>
      </w:r>
      <w:r w:rsidR="005833D0" w:rsidRPr="005A250C">
        <w:rPr>
          <w:rFonts w:ascii="Times New Roman" w:hAnsi="Times New Roman" w:cs="Times New Roman"/>
          <w:sz w:val="24"/>
          <w:szCs w:val="24"/>
        </w:rPr>
        <w:t>Осуществление</w:t>
      </w:r>
      <w:r w:rsidR="007464FB" w:rsidRPr="005A250C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</w:t>
      </w:r>
      <w:r w:rsidR="005833D0" w:rsidRPr="005A250C">
        <w:rPr>
          <w:rFonts w:ascii="Times New Roman" w:hAnsi="Times New Roman" w:cs="Times New Roman"/>
          <w:sz w:val="24"/>
          <w:szCs w:val="24"/>
        </w:rPr>
        <w:t>».</w:t>
      </w:r>
    </w:p>
    <w:p w:rsidR="004B12B9" w:rsidRPr="005A250C" w:rsidRDefault="00A73982" w:rsidP="005A250C">
      <w:pPr>
        <w:pStyle w:val="ConsPlusNormal"/>
        <w:ind w:firstLine="851"/>
        <w:jc w:val="both"/>
        <w:rPr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4. </w:t>
      </w:r>
      <w:r w:rsidR="004B12B9" w:rsidRPr="005A2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163D3" w:rsidRPr="005A250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87F8C" w:rsidRPr="005A250C">
        <w:rPr>
          <w:rFonts w:ascii="Times New Roman" w:hAnsi="Times New Roman" w:cs="Times New Roman"/>
          <w:sz w:val="24"/>
          <w:szCs w:val="24"/>
        </w:rPr>
        <w:t xml:space="preserve">- эксперта </w:t>
      </w:r>
      <w:r w:rsidR="00B10E91" w:rsidRPr="005A250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A0F73" w:rsidRPr="005A250C">
        <w:rPr>
          <w:rFonts w:ascii="Times New Roman" w:hAnsi="Times New Roman" w:cs="Times New Roman"/>
          <w:sz w:val="24"/>
          <w:szCs w:val="24"/>
        </w:rPr>
        <w:t xml:space="preserve">по работе с заявителями при государственной регистрации </w:t>
      </w:r>
      <w:r w:rsidR="004B12B9" w:rsidRPr="005A250C">
        <w:rPr>
          <w:rFonts w:ascii="Times New Roman" w:hAnsi="Times New Roman" w:cs="Times New Roman"/>
          <w:sz w:val="24"/>
          <w:szCs w:val="24"/>
        </w:rPr>
        <w:t>осуще</w:t>
      </w:r>
      <w:r w:rsidR="005F00EC" w:rsidRPr="005A250C">
        <w:rPr>
          <w:rFonts w:ascii="Times New Roman" w:hAnsi="Times New Roman" w:cs="Times New Roman"/>
          <w:sz w:val="24"/>
          <w:szCs w:val="24"/>
        </w:rPr>
        <w:t>ствляе</w:t>
      </w:r>
      <w:r w:rsidR="00C835C0" w:rsidRPr="005A250C">
        <w:rPr>
          <w:rFonts w:ascii="Times New Roman" w:hAnsi="Times New Roman" w:cs="Times New Roman"/>
          <w:sz w:val="24"/>
          <w:szCs w:val="24"/>
        </w:rPr>
        <w:t xml:space="preserve">тся </w:t>
      </w:r>
      <w:r w:rsidR="005F00EC" w:rsidRPr="005A250C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Алт</w:t>
      </w:r>
      <w:r w:rsidR="004B12B9" w:rsidRPr="005A250C">
        <w:rPr>
          <w:rFonts w:ascii="Times New Roman" w:hAnsi="Times New Roman" w:cs="Times New Roman"/>
          <w:sz w:val="24"/>
          <w:szCs w:val="24"/>
        </w:rPr>
        <w:t>айскому краю.</w:t>
      </w:r>
    </w:p>
    <w:p w:rsidR="004B12B9" w:rsidRPr="005A250C" w:rsidRDefault="005F00EC" w:rsidP="005A250C">
      <w:pPr>
        <w:ind w:firstLine="851"/>
        <w:jc w:val="both"/>
      </w:pPr>
      <w:r w:rsidRPr="005A250C">
        <w:t xml:space="preserve">5. </w:t>
      </w:r>
      <w:r w:rsidR="005163D3" w:rsidRPr="005A250C">
        <w:t xml:space="preserve">Специалист </w:t>
      </w:r>
      <w:r w:rsidR="00C87F8C" w:rsidRPr="005A250C">
        <w:t xml:space="preserve">– эксперт </w:t>
      </w:r>
      <w:r w:rsidR="005719A0" w:rsidRPr="005A250C">
        <w:t xml:space="preserve">отдела </w:t>
      </w:r>
      <w:r w:rsidR="007A0F73" w:rsidRPr="005A250C">
        <w:t xml:space="preserve">по работе с заявителями при государственной регистрации </w:t>
      </w:r>
      <w:r w:rsidR="004B12B9" w:rsidRPr="005A250C">
        <w:t xml:space="preserve">непосредственно подчиняется </w:t>
      </w:r>
      <w:r w:rsidR="005719A0" w:rsidRPr="005A250C">
        <w:t xml:space="preserve">начальнику </w:t>
      </w:r>
      <w:r w:rsidR="005163D3" w:rsidRPr="005A250C">
        <w:t>отдела</w:t>
      </w:r>
      <w:r w:rsidR="009F2C07" w:rsidRPr="005A250C">
        <w:t>.</w:t>
      </w:r>
      <w:r w:rsidR="005719A0" w:rsidRPr="005A250C">
        <w:t xml:space="preserve"> </w:t>
      </w:r>
    </w:p>
    <w:p w:rsidR="002826BB" w:rsidRPr="005A250C" w:rsidRDefault="002826BB" w:rsidP="005A250C">
      <w:pPr>
        <w:ind w:firstLine="720"/>
        <w:jc w:val="both"/>
      </w:pPr>
    </w:p>
    <w:p w:rsidR="002826BB" w:rsidRPr="005A250C" w:rsidRDefault="005F00EC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5A250C" w:rsidRDefault="005F00EC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5A250C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5A250C" w:rsidRDefault="005F00EC" w:rsidP="005A250C">
      <w:pPr>
        <w:ind w:firstLine="720"/>
        <w:jc w:val="both"/>
      </w:pPr>
    </w:p>
    <w:p w:rsidR="005F00EC" w:rsidRPr="005A250C" w:rsidRDefault="005F00EC" w:rsidP="005A250C">
      <w:pPr>
        <w:ind w:firstLine="851"/>
        <w:jc w:val="both"/>
      </w:pPr>
      <w:r w:rsidRPr="005A250C">
        <w:t xml:space="preserve">6. Для замещения должности </w:t>
      </w:r>
      <w:r w:rsidR="00AB6DF8" w:rsidRPr="005A250C">
        <w:t xml:space="preserve">специалиста </w:t>
      </w:r>
      <w:r w:rsidR="00C87F8C" w:rsidRPr="005A250C">
        <w:t xml:space="preserve">– эксперта </w:t>
      </w:r>
      <w:r w:rsidRPr="005A250C">
        <w:t>устанавливаются следующие требования.</w:t>
      </w:r>
    </w:p>
    <w:p w:rsidR="00944B6A" w:rsidRPr="005A250C" w:rsidRDefault="005F00EC" w:rsidP="005A250C">
      <w:pPr>
        <w:ind w:firstLine="851"/>
        <w:jc w:val="both"/>
      </w:pPr>
      <w:r w:rsidRPr="005A250C">
        <w:t>6.1.</w:t>
      </w:r>
      <w:r w:rsidR="009E6548" w:rsidRPr="005A250C">
        <w:t xml:space="preserve"> </w:t>
      </w:r>
      <w:r w:rsidR="00D51A94" w:rsidRPr="005A250C">
        <w:t>Н</w:t>
      </w:r>
      <w:r w:rsidRPr="005A250C">
        <w:t xml:space="preserve">аличие </w:t>
      </w:r>
      <w:r w:rsidR="005444D8" w:rsidRPr="005A250C">
        <w:t>высшего</w:t>
      </w:r>
      <w:r w:rsidR="00AB6DF8" w:rsidRPr="005A250C">
        <w:t xml:space="preserve"> </w:t>
      </w:r>
      <w:r w:rsidRPr="005A250C">
        <w:t>образования</w:t>
      </w:r>
      <w:r w:rsidR="008930DB" w:rsidRPr="005A250C">
        <w:t>.</w:t>
      </w:r>
    </w:p>
    <w:p w:rsidR="000C358C" w:rsidRPr="005A250C" w:rsidRDefault="000C358C" w:rsidP="005A250C">
      <w:pPr>
        <w:ind w:firstLine="851"/>
        <w:jc w:val="both"/>
      </w:pPr>
      <w:r w:rsidRPr="005A250C">
        <w:t xml:space="preserve">6.2. </w:t>
      </w:r>
      <w:r w:rsidR="002826BB" w:rsidRPr="005A250C">
        <w:t xml:space="preserve">Для замещения должности </w:t>
      </w:r>
      <w:r w:rsidR="00AB6DF8" w:rsidRPr="005A250C">
        <w:t xml:space="preserve">специалиста </w:t>
      </w:r>
      <w:r w:rsidR="00C87F8C" w:rsidRPr="005A250C">
        <w:t xml:space="preserve">– эксперта </w:t>
      </w:r>
      <w:r w:rsidR="007A0F73" w:rsidRPr="005A250C">
        <w:t xml:space="preserve">не </w:t>
      </w:r>
      <w:r w:rsidR="002826BB" w:rsidRPr="005A250C">
        <w:t>установлен</w:t>
      </w:r>
      <w:r w:rsidR="008930DB" w:rsidRPr="005A250C">
        <w:t>ы</w:t>
      </w:r>
      <w:r w:rsidR="002826BB" w:rsidRPr="005A250C">
        <w:t xml:space="preserve"> </w:t>
      </w:r>
      <w:r w:rsidRPr="005A250C">
        <w:t>требовани</w:t>
      </w:r>
      <w:r w:rsidR="008930DB" w:rsidRPr="005A250C">
        <w:t>я</w:t>
      </w:r>
      <w:r w:rsidR="007A0F73" w:rsidRPr="005A250C">
        <w:t xml:space="preserve"> к</w:t>
      </w:r>
      <w:r w:rsidR="00097592" w:rsidRPr="005A250C">
        <w:t xml:space="preserve"> стаж</w:t>
      </w:r>
      <w:r w:rsidR="007A0F73" w:rsidRPr="005A250C">
        <w:t>у</w:t>
      </w:r>
      <w:r w:rsidR="00097592" w:rsidRPr="005A250C">
        <w:t xml:space="preserve"> государственной гражданской службы или </w:t>
      </w:r>
      <w:r w:rsidR="007A0F73" w:rsidRPr="005A250C">
        <w:t xml:space="preserve">стажу </w:t>
      </w:r>
      <w:r w:rsidR="00097592" w:rsidRPr="005A250C">
        <w:t>работы по специальности, направлению подготовки.</w:t>
      </w:r>
    </w:p>
    <w:p w:rsidR="004E05DA" w:rsidRPr="005A250C" w:rsidRDefault="00944B6A" w:rsidP="005A250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6.</w:t>
      </w:r>
      <w:r w:rsidR="000C358C" w:rsidRPr="005A250C">
        <w:rPr>
          <w:rFonts w:ascii="Times New Roman" w:hAnsi="Times New Roman" w:cs="Times New Roman"/>
          <w:sz w:val="24"/>
          <w:szCs w:val="24"/>
        </w:rPr>
        <w:t>3</w:t>
      </w:r>
      <w:r w:rsidRPr="005A250C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5A250C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5A250C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5A250C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5A250C" w:rsidRDefault="004E05DA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5A250C" w:rsidRDefault="004E05DA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требования к знаниям основ</w:t>
      </w:r>
      <w:r w:rsidR="002826BB" w:rsidRPr="005A250C">
        <w:rPr>
          <w:rFonts w:ascii="Times New Roman" w:hAnsi="Times New Roman" w:cs="Times New Roman"/>
          <w:sz w:val="24"/>
          <w:szCs w:val="24"/>
        </w:rPr>
        <w:t>:</w:t>
      </w:r>
    </w:p>
    <w:p w:rsidR="005275FD" w:rsidRPr="005A250C" w:rsidRDefault="004E05DA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5A25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5A250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5A250C" w:rsidRDefault="005275FD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Федерального закона от 27.05.2003 №58-ФЗ «О системе государственной гражданской службы Российской Федерации»;</w:t>
      </w:r>
    </w:p>
    <w:p w:rsidR="005275FD" w:rsidRPr="005A250C" w:rsidRDefault="005275FD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Федерального закона от 27.07.2004 №79-ФЗ «О государственной гражданской службе Российской Федерации»;</w:t>
      </w:r>
    </w:p>
    <w:p w:rsidR="004E05DA" w:rsidRPr="005A250C" w:rsidRDefault="005275FD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Федерального закона от 25.12.2008 №273-ФЗ «О противодействии коррупции»;</w:t>
      </w:r>
    </w:p>
    <w:p w:rsidR="004E05DA" w:rsidRPr="005A250C" w:rsidRDefault="004E05DA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4E05DA" w:rsidRPr="005A250C" w:rsidRDefault="004E05DA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</w:t>
      </w:r>
      <w:r w:rsidR="00400C20" w:rsidRPr="005A250C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5A250C" w:rsidRDefault="00400C20" w:rsidP="005A250C">
      <w:pPr>
        <w:pStyle w:val="ConsPlusNormal"/>
        <w:numPr>
          <w:ilvl w:val="0"/>
          <w:numId w:val="9"/>
        </w:numPr>
        <w:ind w:left="0" w:firstLine="851"/>
        <w:jc w:val="both"/>
        <w:rPr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</w:t>
      </w:r>
      <w:r w:rsidR="007A0F73" w:rsidRPr="005A250C">
        <w:rPr>
          <w:rFonts w:ascii="Times New Roman" w:hAnsi="Times New Roman" w:cs="Times New Roman"/>
          <w:sz w:val="24"/>
          <w:szCs w:val="24"/>
        </w:rPr>
        <w:t xml:space="preserve"> по работе с заявителями при государственной регистрации</w:t>
      </w:r>
      <w:r w:rsidRPr="005A250C">
        <w:rPr>
          <w:rFonts w:ascii="Times New Roman" w:hAnsi="Times New Roman" w:cs="Times New Roman"/>
          <w:sz w:val="24"/>
          <w:szCs w:val="24"/>
        </w:rPr>
        <w:t>, и настоящего</w:t>
      </w:r>
      <w:r w:rsidRPr="005A250C">
        <w:rPr>
          <w:sz w:val="24"/>
          <w:szCs w:val="24"/>
        </w:rPr>
        <w:t xml:space="preserve"> </w:t>
      </w:r>
      <w:r w:rsidRPr="005A250C">
        <w:rPr>
          <w:rFonts w:ascii="Times New Roman" w:hAnsi="Times New Roman" w:cs="Times New Roman"/>
          <w:sz w:val="24"/>
          <w:szCs w:val="24"/>
        </w:rPr>
        <w:t>должностного регламента</w:t>
      </w:r>
      <w:r w:rsidRPr="005A250C">
        <w:rPr>
          <w:sz w:val="24"/>
          <w:szCs w:val="24"/>
        </w:rPr>
        <w:t>.</w:t>
      </w:r>
    </w:p>
    <w:p w:rsidR="005F00EC" w:rsidRPr="005A250C" w:rsidRDefault="009E6548" w:rsidP="005A250C">
      <w:pPr>
        <w:ind w:firstLine="851"/>
        <w:jc w:val="both"/>
      </w:pPr>
      <w:r w:rsidRPr="005A250C">
        <w:t>6.</w:t>
      </w:r>
      <w:r w:rsidR="000C358C" w:rsidRPr="005A250C">
        <w:t>4</w:t>
      </w:r>
      <w:r w:rsidRPr="005A250C">
        <w:rPr>
          <w:b/>
        </w:rPr>
        <w:t xml:space="preserve">. </w:t>
      </w:r>
      <w:r w:rsidR="00D51A94" w:rsidRPr="005A250C">
        <w:rPr>
          <w:b/>
        </w:rPr>
        <w:t>Н</w:t>
      </w:r>
      <w:r w:rsidRPr="005A250C">
        <w:rPr>
          <w:b/>
        </w:rPr>
        <w:t>аличие профессиональных знаний</w:t>
      </w:r>
      <w:r w:rsidRPr="005A250C">
        <w:t>:</w:t>
      </w:r>
    </w:p>
    <w:p w:rsidR="004E05DA" w:rsidRPr="005A250C" w:rsidRDefault="009E6548" w:rsidP="005A250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6.</w:t>
      </w:r>
      <w:r w:rsidR="000C358C" w:rsidRPr="005A250C">
        <w:rPr>
          <w:rFonts w:ascii="Times New Roman" w:hAnsi="Times New Roman" w:cs="Times New Roman"/>
          <w:sz w:val="24"/>
          <w:szCs w:val="24"/>
        </w:rPr>
        <w:t>4</w:t>
      </w:r>
      <w:r w:rsidRPr="005A250C">
        <w:rPr>
          <w:rFonts w:ascii="Times New Roman" w:hAnsi="Times New Roman" w:cs="Times New Roman"/>
          <w:sz w:val="24"/>
          <w:szCs w:val="24"/>
        </w:rPr>
        <w:t>.1</w:t>
      </w:r>
      <w:r w:rsidR="00B8408F" w:rsidRPr="005A250C">
        <w:rPr>
          <w:rFonts w:ascii="Times New Roman" w:hAnsi="Times New Roman" w:cs="Times New Roman"/>
          <w:sz w:val="24"/>
          <w:szCs w:val="24"/>
        </w:rPr>
        <w:t>.</w:t>
      </w:r>
      <w:r w:rsidRPr="005A250C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5A250C">
        <w:rPr>
          <w:rFonts w:ascii="Times New Roman" w:hAnsi="Times New Roman" w:cs="Times New Roman"/>
          <w:b/>
          <w:sz w:val="24"/>
          <w:szCs w:val="24"/>
        </w:rPr>
        <w:t>В</w:t>
      </w:r>
      <w:r w:rsidRPr="005A250C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5A25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6CE" w:rsidRPr="005A250C" w:rsidRDefault="00D756CE" w:rsidP="005A250C">
      <w:pPr>
        <w:pStyle w:val="ConsPlusNormal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 - </w:t>
      </w:r>
      <w:hyperlink r:id="rId10" w:history="1">
        <w:r w:rsidRPr="005A250C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A250C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5A250C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" w:history="1">
        <w:r w:rsidRPr="005A250C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счетов);</w:t>
      </w:r>
    </w:p>
    <w:p w:rsidR="00D756CE" w:rsidRPr="005A250C" w:rsidRDefault="00D756CE" w:rsidP="005A250C">
      <w:pPr>
        <w:pStyle w:val="ConsPlusNormal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lastRenderedPageBreak/>
        <w:t xml:space="preserve">Налоговый кодекс Российской Федерации (часть первая - </w:t>
      </w:r>
      <w:hyperlink r:id="rId14" w:history="1">
        <w:r w:rsidRPr="005A250C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5A250C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5A250C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" w:history="1">
        <w:r w:rsidRPr="005A250C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8" w:history="1">
        <w:r w:rsidRPr="005A250C">
          <w:rPr>
            <w:rFonts w:ascii="Times New Roman" w:hAnsi="Times New Roman" w:cs="Times New Roman"/>
            <w:sz w:val="24"/>
            <w:szCs w:val="24"/>
          </w:rPr>
          <w:t>глава 25.3</w:t>
        </w:r>
      </w:hyperlink>
      <w:r w:rsidRPr="005A250C">
        <w:rPr>
          <w:rFonts w:ascii="Times New Roman" w:hAnsi="Times New Roman" w:cs="Times New Roman"/>
          <w:sz w:val="24"/>
          <w:szCs w:val="24"/>
        </w:rPr>
        <w:t>.);</w:t>
      </w:r>
    </w:p>
    <w:p w:rsidR="00D756CE" w:rsidRPr="005A250C" w:rsidRDefault="005A250C" w:rsidP="005A250C">
      <w:pPr>
        <w:pStyle w:val="ConsPlusNormal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195-ФЗ (с изменениями и дополнениями);</w:t>
      </w:r>
    </w:p>
    <w:p w:rsidR="00D756CE" w:rsidRPr="005A250C" w:rsidRDefault="00D756CE" w:rsidP="005A250C">
      <w:pPr>
        <w:pStyle w:val="ConsPlusNormal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5A25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08 августа 2001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129-ФЗ "О государственной регистрации юридических лиц и индивидуальных предпринимателей";</w:t>
      </w:r>
    </w:p>
    <w:p w:rsidR="00D756CE" w:rsidRPr="005A250C" w:rsidRDefault="00D756CE" w:rsidP="005A250C">
      <w:pPr>
        <w:pStyle w:val="ConsPlusNormal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5A25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08 февраля 1998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14-ФЗ "Об обществах с ограниченной ответственностью";</w:t>
      </w:r>
    </w:p>
    <w:p w:rsidR="00D756CE" w:rsidRPr="005A250C" w:rsidRDefault="00D756CE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5A25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26 декабря 1995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208-ФЗ "Об акционерных обществах";</w:t>
      </w:r>
    </w:p>
    <w:p w:rsidR="00D756CE" w:rsidRPr="005A250C" w:rsidRDefault="00D756CE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3" w:history="1">
        <w:r w:rsidRPr="005A25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11 июня 2003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74-ФЗ "О крестьянском (фермерском) хозяйстве";</w:t>
      </w:r>
    </w:p>
    <w:p w:rsidR="00D756CE" w:rsidRPr="005A250C" w:rsidRDefault="00D756CE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24" w:history="1">
        <w:r w:rsidRPr="005A25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27 июля 2010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услуг";</w:t>
      </w:r>
    </w:p>
    <w:p w:rsidR="00D756CE" w:rsidRPr="005A250C" w:rsidRDefault="00D756CE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5" w:history="1">
        <w:r w:rsidRPr="005A25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09 июля 1999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160-ФЗ "Об иностранных инвестициях в Российской Федерации";</w:t>
      </w:r>
    </w:p>
    <w:p w:rsidR="00D756CE" w:rsidRPr="005A250C" w:rsidRDefault="00D756CE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6" w:history="1">
        <w:r w:rsidRPr="005A25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10 декабря 2003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173-ФЗ "О валютном регулировании и валютном контроле";</w:t>
      </w:r>
    </w:p>
    <w:p w:rsidR="00D756CE" w:rsidRPr="005A250C" w:rsidRDefault="00D756CE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7" w:history="1">
        <w:r w:rsidRPr="005A25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28 июня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AB241F" w:rsidRPr="005A250C" w:rsidRDefault="00AB241F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приказ Минфина России от 30 сентября 2016 г.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D756CE" w:rsidRPr="005A250C" w:rsidRDefault="00D756CE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8" w:history="1">
        <w:r w:rsidRPr="005A25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от 24 июля 2007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209-ФЗ "О развитии малого и среднего предпринимательства в Российской Федерации";</w:t>
      </w:r>
    </w:p>
    <w:p w:rsidR="00D756CE" w:rsidRPr="005A250C" w:rsidRDefault="005A250C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мая 2002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D756CE" w:rsidRPr="005A250C" w:rsidRDefault="005A250C" w:rsidP="005A250C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2011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мая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июля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</w:t>
      </w:r>
      <w:r w:rsidR="00D756CE" w:rsidRPr="005A250C">
        <w:rPr>
          <w:rFonts w:ascii="Times New Roman" w:hAnsi="Times New Roman" w:cs="Times New Roman"/>
          <w:sz w:val="24"/>
          <w:szCs w:val="24"/>
        </w:rPr>
        <w:lastRenderedPageBreak/>
        <w:t>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08 апреля 2005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55н "О порядке постановки на учет налогоплательщиков налога на игорный бизнес" </w:t>
      </w:r>
      <w:hyperlink r:id="rId36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11 июля 2005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85н "Об утверждении особенностей постановки на учет крупнейших налогоплательщиков";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05 ноября 2009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116н "Об утверждении Порядка ведения Единого государственного реестра налогоплательщиков" (зарегистрирован Минюстом России 21 января 2011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19557);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21 октября 2010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Минфина России от 18 февраля 2015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Минюста России от 12 ноября 2010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МНС России от 03 марта 2004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</w:t>
      </w:r>
      <w:r w:rsidR="00D756CE" w:rsidRPr="005A250C">
        <w:rPr>
          <w:rFonts w:ascii="Times New Roman" w:hAnsi="Times New Roman" w:cs="Times New Roman"/>
          <w:sz w:val="24"/>
          <w:szCs w:val="24"/>
        </w:rPr>
        <w:lastRenderedPageBreak/>
        <w:t>юридических и физических лиц";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7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МНС России от 17 марта 2004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ФНС России от 25 января 2012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49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ФНС России от 29 июня 2012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0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ФНС России от 13 ноября 2012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D756CE" w:rsidRPr="005A250C" w:rsidRDefault="00D756CE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r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A250C">
        <w:rPr>
          <w:rFonts w:ascii="Times New Roman" w:hAnsi="Times New Roman" w:cs="Times New Roman"/>
          <w:sz w:val="24"/>
          <w:szCs w:val="24"/>
        </w:rPr>
        <w:t xml:space="preserve"> ФНС России от 23 мая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Pr="005A250C">
        <w:rPr>
          <w:rFonts w:ascii="Times New Roman" w:hAnsi="Times New Roman" w:cs="Times New Roman"/>
          <w:sz w:val="24"/>
          <w:szCs w:val="24"/>
        </w:rPr>
        <w:t xml:space="preserve">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ФНС России от 31 декабря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3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ФНС России от 26 декабря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4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ФНС России от 09 ноября 2015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5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ФНС России от 12 августа 2011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D756CE" w:rsidRPr="005A250C" w:rsidRDefault="005A250C" w:rsidP="005A250C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56" w:history="1">
        <w:r w:rsidR="00D756CE" w:rsidRPr="005A25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756CE" w:rsidRPr="005A250C">
        <w:rPr>
          <w:rFonts w:ascii="Times New Roman" w:hAnsi="Times New Roman" w:cs="Times New Roman"/>
          <w:sz w:val="24"/>
          <w:szCs w:val="24"/>
        </w:rPr>
        <w:t xml:space="preserve"> ФНС России от 09 июня 2014 г. </w:t>
      </w:r>
      <w:r w:rsidR="00EF34E7" w:rsidRPr="005A250C">
        <w:rPr>
          <w:rFonts w:ascii="Times New Roman" w:hAnsi="Times New Roman" w:cs="Times New Roman"/>
          <w:sz w:val="24"/>
          <w:szCs w:val="24"/>
        </w:rPr>
        <w:t>№</w:t>
      </w:r>
      <w:r w:rsidR="00D756CE" w:rsidRPr="005A250C">
        <w:rPr>
          <w:rFonts w:ascii="Times New Roman" w:hAnsi="Times New Roman" w:cs="Times New Roman"/>
          <w:sz w:val="24"/>
          <w:szCs w:val="24"/>
        </w:rPr>
        <w:t xml:space="preserve">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251128" w:rsidRPr="005A250C" w:rsidRDefault="00AB6DF8" w:rsidP="005A250C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50C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</w:t>
      </w:r>
      <w:r w:rsidR="00C87F8C" w:rsidRPr="005A250C">
        <w:rPr>
          <w:rFonts w:ascii="Times New Roman" w:hAnsi="Times New Roman" w:cs="Times New Roman"/>
          <w:sz w:val="24"/>
          <w:szCs w:val="24"/>
        </w:rPr>
        <w:t>- эксперт</w:t>
      </w:r>
      <w:r w:rsidR="00C87F8C" w:rsidRPr="005A250C">
        <w:rPr>
          <w:sz w:val="24"/>
          <w:szCs w:val="24"/>
        </w:rPr>
        <w:t xml:space="preserve"> </w:t>
      </w:r>
      <w:r w:rsidR="00251128" w:rsidRPr="005A250C">
        <w:rPr>
          <w:rFonts w:ascii="Times New Roman" w:hAnsi="Times New Roman" w:cs="Times New Roman"/>
          <w:color w:val="000000"/>
          <w:sz w:val="24"/>
          <w:szCs w:val="24"/>
        </w:rPr>
        <w:t xml:space="preserve">должен знать иные нормативные акты и служебные документы, регулирующие вопросы, связанные с областью и видом его профессиональной служебной </w:t>
      </w:r>
      <w:r w:rsidR="00251128" w:rsidRPr="005A250C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деятельности.</w:t>
      </w:r>
    </w:p>
    <w:p w:rsidR="00400C20" w:rsidRPr="005A250C" w:rsidRDefault="00B8408F" w:rsidP="005A250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6.</w:t>
      </w:r>
      <w:r w:rsidR="000C358C" w:rsidRPr="005A250C">
        <w:rPr>
          <w:rFonts w:ascii="Times New Roman" w:hAnsi="Times New Roman" w:cs="Times New Roman"/>
          <w:sz w:val="24"/>
          <w:szCs w:val="24"/>
        </w:rPr>
        <w:t>4</w:t>
      </w:r>
      <w:r w:rsidRPr="005A250C">
        <w:rPr>
          <w:rFonts w:ascii="Times New Roman" w:hAnsi="Times New Roman" w:cs="Times New Roman"/>
          <w:sz w:val="24"/>
          <w:szCs w:val="24"/>
        </w:rPr>
        <w:t>.2.</w:t>
      </w:r>
      <w:r w:rsidR="00D51A94" w:rsidRPr="005A250C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5A250C">
        <w:rPr>
          <w:rFonts w:ascii="Times New Roman" w:hAnsi="Times New Roman" w:cs="Times New Roman"/>
          <w:b/>
          <w:sz w:val="24"/>
          <w:szCs w:val="24"/>
        </w:rPr>
        <w:t>И</w:t>
      </w:r>
      <w:r w:rsidRPr="005A250C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5A2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D756CE" w:rsidRPr="005A250C" w:rsidRDefault="00D756CE" w:rsidP="005A250C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CC3555" w:rsidRPr="005A250C" w:rsidRDefault="00B8408F" w:rsidP="005A250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6.</w:t>
      </w:r>
      <w:r w:rsidR="000C358C" w:rsidRPr="005A250C">
        <w:rPr>
          <w:rFonts w:ascii="Times New Roman" w:hAnsi="Times New Roman" w:cs="Times New Roman"/>
          <w:sz w:val="24"/>
          <w:szCs w:val="24"/>
        </w:rPr>
        <w:t>5</w:t>
      </w:r>
      <w:r w:rsidRPr="005A250C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5A250C">
        <w:rPr>
          <w:rFonts w:ascii="Times New Roman" w:hAnsi="Times New Roman" w:cs="Times New Roman"/>
          <w:b/>
          <w:sz w:val="24"/>
          <w:szCs w:val="24"/>
        </w:rPr>
        <w:t>Н</w:t>
      </w:r>
      <w:r w:rsidRPr="005A250C">
        <w:rPr>
          <w:rFonts w:ascii="Times New Roman" w:hAnsi="Times New Roman" w:cs="Times New Roman"/>
          <w:b/>
          <w:sz w:val="24"/>
          <w:szCs w:val="24"/>
        </w:rPr>
        <w:t>аличие функциональных знаний:</w:t>
      </w:r>
      <w:r w:rsidR="0040138E" w:rsidRPr="005A25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6F74" w:rsidRPr="005A250C" w:rsidRDefault="00356F74" w:rsidP="005A250C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56F74" w:rsidRPr="005A250C" w:rsidRDefault="00356F74" w:rsidP="005A250C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356F74" w:rsidRPr="005A250C" w:rsidRDefault="00356F74" w:rsidP="005A250C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356F74" w:rsidRPr="005A250C" w:rsidRDefault="00356F74" w:rsidP="005A250C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356F74" w:rsidRPr="005A250C" w:rsidRDefault="00356F74" w:rsidP="005A250C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356F74" w:rsidRPr="005A250C" w:rsidRDefault="00356F74" w:rsidP="005A250C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356F74" w:rsidRPr="005A250C" w:rsidRDefault="00356F74" w:rsidP="005A250C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356F74" w:rsidRPr="005A250C" w:rsidRDefault="00356F74" w:rsidP="005A250C">
      <w:pPr>
        <w:pStyle w:val="ConsPlusNormal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плановые (рейдовые) осмотры;</w:t>
      </w:r>
    </w:p>
    <w:p w:rsidR="00356F74" w:rsidRPr="005A250C" w:rsidRDefault="00356F74" w:rsidP="005A250C">
      <w:pPr>
        <w:pStyle w:val="ac"/>
        <w:numPr>
          <w:ilvl w:val="0"/>
          <w:numId w:val="14"/>
        </w:numPr>
        <w:ind w:left="0" w:firstLine="851"/>
        <w:jc w:val="both"/>
      </w:pPr>
      <w:r w:rsidRPr="005A250C">
        <w:t>основания проведения и особенности внеплановых проверок.</w:t>
      </w:r>
    </w:p>
    <w:p w:rsidR="0040138E" w:rsidRPr="005A250C" w:rsidRDefault="0040138E" w:rsidP="005A250C">
      <w:pPr>
        <w:ind w:firstLine="851"/>
        <w:jc w:val="both"/>
      </w:pPr>
      <w:r w:rsidRPr="005A250C">
        <w:t>6.</w:t>
      </w:r>
      <w:r w:rsidR="000C358C" w:rsidRPr="005A250C">
        <w:t>6</w:t>
      </w:r>
      <w:r w:rsidRPr="005A250C">
        <w:t xml:space="preserve">. </w:t>
      </w:r>
      <w:r w:rsidR="00D51A94" w:rsidRPr="005A250C">
        <w:rPr>
          <w:b/>
        </w:rPr>
        <w:t>Н</w:t>
      </w:r>
      <w:r w:rsidRPr="005A250C">
        <w:rPr>
          <w:b/>
        </w:rPr>
        <w:t>аличие базовых умений</w:t>
      </w:r>
      <w:r w:rsidRPr="005A250C">
        <w:t xml:space="preserve">: </w:t>
      </w:r>
    </w:p>
    <w:p w:rsidR="00CC3555" w:rsidRPr="005A250C" w:rsidRDefault="00CC3555" w:rsidP="005A250C">
      <w:pPr>
        <w:pStyle w:val="ConsPlusNormal"/>
        <w:numPr>
          <w:ilvl w:val="0"/>
          <w:numId w:val="1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CC3555" w:rsidRPr="005A250C" w:rsidRDefault="00CC3555" w:rsidP="005A250C">
      <w:pPr>
        <w:pStyle w:val="ConsPlusNormal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CC3555" w:rsidRPr="005A250C" w:rsidRDefault="00CC3555" w:rsidP="005A250C">
      <w:pPr>
        <w:pStyle w:val="ConsPlusNormal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C87C49" w:rsidRPr="005A250C" w:rsidRDefault="00C87C49" w:rsidP="005A250C">
      <w:pPr>
        <w:pStyle w:val="ConsPlusNormal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ответственность;</w:t>
      </w:r>
    </w:p>
    <w:p w:rsidR="00C87C49" w:rsidRPr="005A250C" w:rsidRDefault="00C87C49" w:rsidP="005A250C">
      <w:pPr>
        <w:pStyle w:val="ConsPlusNormal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инициативность;</w:t>
      </w:r>
    </w:p>
    <w:p w:rsidR="00CC3555" w:rsidRPr="005A250C" w:rsidRDefault="00CC3555" w:rsidP="005A250C">
      <w:pPr>
        <w:pStyle w:val="ConsPlusNormal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CC3555" w:rsidRPr="005A250C" w:rsidRDefault="00CC3555" w:rsidP="005A250C">
      <w:pPr>
        <w:pStyle w:val="ConsPlusNormal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403E90" w:rsidRPr="005A250C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5A250C" w:rsidRDefault="00403E90" w:rsidP="005A250C">
      <w:pPr>
        <w:pStyle w:val="ConsPlusNormal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уровень.</w:t>
      </w:r>
    </w:p>
    <w:p w:rsidR="00403E90" w:rsidRPr="005A250C" w:rsidRDefault="0040138E" w:rsidP="005A250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6.</w:t>
      </w:r>
      <w:r w:rsidR="00475E6F" w:rsidRPr="005A250C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5A250C">
        <w:rPr>
          <w:rFonts w:ascii="Times New Roman" w:hAnsi="Times New Roman" w:cs="Times New Roman"/>
          <w:sz w:val="24"/>
          <w:szCs w:val="24"/>
        </w:rPr>
        <w:t>.</w:t>
      </w:r>
      <w:r w:rsidRPr="005A250C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D756CE" w:rsidRPr="005A250C" w:rsidRDefault="00D756CE" w:rsidP="005A250C">
      <w:pPr>
        <w:pStyle w:val="ConsPlusNormal"/>
        <w:numPr>
          <w:ilvl w:val="0"/>
          <w:numId w:val="18"/>
        </w:numPr>
        <w:ind w:left="0" w:firstLine="851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77362578"/>
      <w:r w:rsidRPr="005A250C">
        <w:rPr>
          <w:rFonts w:ascii="Times New Roman" w:hAnsi="Times New Roman" w:cs="Times New Roman"/>
          <w:sz w:val="24"/>
          <w:szCs w:val="24"/>
          <w:lang w:eastAsia="en-US"/>
        </w:rPr>
        <w:t xml:space="preserve">осуществлять </w:t>
      </w:r>
      <w:r w:rsidRPr="005A250C">
        <w:rPr>
          <w:rFonts w:ascii="Times New Roman" w:hAnsi="Times New Roman" w:cs="Times New Roman"/>
          <w:sz w:val="24"/>
          <w:szCs w:val="24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D756CE" w:rsidRPr="005A250C" w:rsidRDefault="00D756CE" w:rsidP="005A250C">
      <w:pPr>
        <w:pStyle w:val="ConsPlusNormal"/>
        <w:numPr>
          <w:ilvl w:val="0"/>
          <w:numId w:val="18"/>
        </w:numPr>
        <w:ind w:left="0" w:firstLine="851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477362579"/>
      <w:r w:rsidRPr="005A250C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1"/>
    </w:p>
    <w:p w:rsidR="00D756CE" w:rsidRPr="005A250C" w:rsidRDefault="00D756CE" w:rsidP="005A250C">
      <w:pPr>
        <w:pStyle w:val="ConsPlusNormal"/>
        <w:numPr>
          <w:ilvl w:val="0"/>
          <w:numId w:val="1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77362580"/>
      <w:r w:rsidRPr="005A250C">
        <w:rPr>
          <w:rFonts w:ascii="Times New Roman" w:hAnsi="Times New Roman" w:cs="Times New Roman"/>
          <w:sz w:val="24"/>
          <w:szCs w:val="24"/>
        </w:rPr>
        <w:t xml:space="preserve">учет сведений </w:t>
      </w:r>
      <w:r w:rsidRPr="005A250C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5A250C">
        <w:rPr>
          <w:rFonts w:ascii="Times New Roman" w:hAnsi="Times New Roman" w:cs="Times New Roman"/>
          <w:sz w:val="24"/>
          <w:szCs w:val="24"/>
        </w:rPr>
        <w:t xml:space="preserve">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2"/>
    </w:p>
    <w:p w:rsidR="00646E4C" w:rsidRPr="005A250C" w:rsidRDefault="0040138E" w:rsidP="005A250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475E6F" w:rsidRPr="005A250C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5A250C">
        <w:rPr>
          <w:rFonts w:ascii="Times New Roman" w:hAnsi="Times New Roman" w:cs="Times New Roman"/>
          <w:sz w:val="24"/>
          <w:szCs w:val="24"/>
        </w:rPr>
        <w:t>.</w:t>
      </w:r>
      <w:r w:rsidRPr="005A250C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847E36" w:rsidRPr="005A250C" w:rsidRDefault="00847E36" w:rsidP="005A250C">
      <w:pPr>
        <w:pStyle w:val="ConsPlusNormal"/>
        <w:numPr>
          <w:ilvl w:val="0"/>
          <w:numId w:val="1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47E36" w:rsidRPr="005A250C" w:rsidRDefault="00847E36" w:rsidP="005A250C">
      <w:pPr>
        <w:pStyle w:val="1"/>
        <w:numPr>
          <w:ilvl w:val="0"/>
          <w:numId w:val="19"/>
        </w:numPr>
        <w:spacing w:before="0" w:after="0"/>
        <w:ind w:lef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250C">
        <w:rPr>
          <w:rFonts w:ascii="Times New Roman" w:hAnsi="Times New Roman" w:cs="Times New Roman"/>
          <w:b w:val="0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5A250C" w:rsidRDefault="005A250C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358C" w:rsidRPr="005A250C" w:rsidRDefault="000C358C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358C" w:rsidRPr="005A250C" w:rsidRDefault="000C358C" w:rsidP="005A250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58C" w:rsidRPr="005A250C" w:rsidRDefault="000C358C" w:rsidP="005A250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AB6DF8" w:rsidRPr="005A250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87F8C" w:rsidRPr="005A250C">
        <w:rPr>
          <w:rFonts w:ascii="Times New Roman" w:hAnsi="Times New Roman" w:cs="Times New Roman"/>
          <w:sz w:val="24"/>
          <w:szCs w:val="24"/>
        </w:rPr>
        <w:t>- эксперта</w:t>
      </w:r>
      <w:r w:rsidRPr="005A250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5B7288" w:rsidRPr="005A250C" w:rsidRDefault="000C358C" w:rsidP="005A250C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50C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 </w:t>
      </w:r>
      <w:r w:rsidR="007A0F73" w:rsidRPr="005A250C">
        <w:rPr>
          <w:rFonts w:ascii="Times New Roman" w:hAnsi="Times New Roman" w:cs="Times New Roman"/>
          <w:b/>
          <w:sz w:val="24"/>
          <w:szCs w:val="24"/>
        </w:rPr>
        <w:t>по работе с заявителями при государственной регистрации</w:t>
      </w:r>
      <w:r w:rsidR="00C87F8C" w:rsidRPr="005A250C">
        <w:rPr>
          <w:rFonts w:ascii="Times New Roman" w:hAnsi="Times New Roman" w:cs="Times New Roman"/>
          <w:b/>
          <w:sz w:val="24"/>
          <w:szCs w:val="24"/>
        </w:rPr>
        <w:t xml:space="preserve">, специалист – эксперт </w:t>
      </w:r>
      <w:r w:rsidRPr="005A250C">
        <w:rPr>
          <w:rFonts w:ascii="Times New Roman" w:hAnsi="Times New Roman" w:cs="Times New Roman"/>
          <w:b/>
          <w:sz w:val="24"/>
          <w:szCs w:val="24"/>
        </w:rPr>
        <w:t>обязан:</w:t>
      </w:r>
      <w:bookmarkStart w:id="3" w:name="bookmark5"/>
    </w:p>
    <w:p w:rsidR="000A3B28" w:rsidRPr="005A250C" w:rsidRDefault="000A3B28" w:rsidP="005A250C">
      <w:pPr>
        <w:ind w:firstLine="851"/>
        <w:jc w:val="both"/>
      </w:pPr>
      <w:r w:rsidRPr="005A250C">
        <w:t xml:space="preserve">8.1.  </w:t>
      </w:r>
      <w:r w:rsidR="001D514C" w:rsidRPr="005A250C">
        <w:t>Р</w:t>
      </w:r>
      <w:r w:rsidRPr="005A250C">
        <w:t>еализ</w:t>
      </w:r>
      <w:r w:rsidR="001D514C" w:rsidRPr="005A250C">
        <w:t>овывать</w:t>
      </w:r>
      <w:r w:rsidRPr="005A250C">
        <w:t xml:space="preserve"> 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</w:t>
      </w:r>
      <w:r w:rsidR="001D514C" w:rsidRPr="005A250C">
        <w:t>ять</w:t>
      </w:r>
      <w:r w:rsidRPr="005A250C">
        <w:t xml:space="preserve"> мероприяти</w:t>
      </w:r>
      <w:r w:rsidR="001D514C" w:rsidRPr="005A250C">
        <w:t>я</w:t>
      </w:r>
      <w:r w:rsidRPr="005A250C">
        <w:t xml:space="preserve">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</w:t>
      </w:r>
      <w:r w:rsidR="001D514C" w:rsidRPr="005A250C">
        <w:t xml:space="preserve">, </w:t>
      </w:r>
      <w:r w:rsidRPr="005A250C">
        <w:t xml:space="preserve"> постпроверочный контроль – осуществл</w:t>
      </w:r>
      <w:r w:rsidR="001D514C" w:rsidRPr="005A250C">
        <w:t>ять</w:t>
      </w:r>
      <w:r w:rsidRPr="005A250C">
        <w:t xml:space="preserve"> мероприяти</w:t>
      </w:r>
      <w:r w:rsidR="001D514C" w:rsidRPr="005A250C">
        <w:t>я</w:t>
      </w:r>
      <w:r w:rsidRPr="005A250C">
        <w:t xml:space="preserve"> по устранению выявленных в ходе комплексной (тематической) аудиторской проверки нарушений и недостатков, устран</w:t>
      </w:r>
      <w:r w:rsidR="001D514C" w:rsidRPr="005A250C">
        <w:t>ять</w:t>
      </w:r>
      <w:r w:rsidRPr="005A250C">
        <w:t xml:space="preserve"> причин</w:t>
      </w:r>
      <w:r w:rsidR="001D514C" w:rsidRPr="005A250C">
        <w:t>ы</w:t>
      </w:r>
      <w:r w:rsidRPr="005A250C">
        <w:t xml:space="preserve"> их возникновения и не</w:t>
      </w:r>
      <w:r w:rsidR="001D514C" w:rsidRPr="005A250C">
        <w:t xml:space="preserve"> </w:t>
      </w:r>
      <w:r w:rsidRPr="005A250C">
        <w:t>допу</w:t>
      </w:r>
      <w:r w:rsidR="001D514C" w:rsidRPr="005A250C">
        <w:t>скать</w:t>
      </w:r>
      <w:r w:rsidRPr="005A250C">
        <w:t xml:space="preserve"> подобных нарушений в дальнейшей работе</w:t>
      </w:r>
      <w:r w:rsidR="001D514C" w:rsidRPr="005A250C">
        <w:t xml:space="preserve">, </w:t>
      </w:r>
      <w:r w:rsidRPr="005A250C">
        <w:t xml:space="preserve"> аналитическая работа – анализ</w:t>
      </w:r>
      <w:r w:rsidR="001D514C" w:rsidRPr="005A250C">
        <w:t>ировать</w:t>
      </w:r>
      <w:r w:rsidRPr="005A250C">
        <w:t xml:space="preserve"> материал</w:t>
      </w:r>
      <w:r w:rsidR="001D514C" w:rsidRPr="005A250C">
        <w:t>ы</w:t>
      </w:r>
      <w:r w:rsidRPr="005A250C">
        <w:t xml:space="preserve"> всех комплексных и тематических аудиторских проверок, проведенных за соответствующий период.</w:t>
      </w:r>
    </w:p>
    <w:p w:rsidR="000A3B28" w:rsidRPr="005A250C" w:rsidRDefault="000A3B28" w:rsidP="005A250C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</w:pPr>
      <w:r w:rsidRPr="005A250C">
        <w:rPr>
          <w:color w:val="000000"/>
        </w:rPr>
        <w:t>8.2</w:t>
      </w:r>
      <w:r w:rsidRPr="005A250C">
        <w:t xml:space="preserve">. </w:t>
      </w:r>
      <w:r w:rsidR="00227B60" w:rsidRPr="005A250C">
        <w:t>С</w:t>
      </w:r>
      <w:r w:rsidRPr="005A250C">
        <w:t>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т.ч. при работе в СЭД и иных информационных ресурсах Отдела.</w:t>
      </w:r>
    </w:p>
    <w:p w:rsidR="000A3B28" w:rsidRPr="005A250C" w:rsidRDefault="000A3B28" w:rsidP="005A250C">
      <w:pPr>
        <w:ind w:firstLine="851"/>
        <w:jc w:val="both"/>
      </w:pPr>
      <w:r w:rsidRPr="005A250C">
        <w:t>8.</w:t>
      </w:r>
      <w:r w:rsidR="00227B60" w:rsidRPr="005A250C">
        <w:t>3</w:t>
      </w:r>
      <w:r w:rsidRPr="005A250C">
        <w:t>.</w:t>
      </w:r>
      <w:r w:rsidR="00227B60" w:rsidRPr="005A250C">
        <w:t xml:space="preserve"> Соблюдать о</w:t>
      </w:r>
      <w:r w:rsidRPr="005A250C">
        <w:t>бщие принципы профессиональной служебной этики и основные правила служебного поведения установлены Кодексом этики и служебного поведения государственных гражданских служащих Федеральной налоговой службы.</w:t>
      </w:r>
    </w:p>
    <w:p w:rsidR="000A3B28" w:rsidRPr="005A250C" w:rsidRDefault="000A3B28" w:rsidP="005A250C">
      <w:pPr>
        <w:ind w:firstLine="851"/>
        <w:jc w:val="both"/>
      </w:pPr>
      <w:r w:rsidRPr="005A250C">
        <w:t>8.</w:t>
      </w:r>
      <w:r w:rsidR="00227B60" w:rsidRPr="005A250C">
        <w:t>4</w:t>
      </w:r>
      <w:r w:rsidRPr="005A250C">
        <w:t xml:space="preserve">. </w:t>
      </w:r>
      <w:r w:rsidR="00227B60" w:rsidRPr="005A250C">
        <w:t>О</w:t>
      </w:r>
      <w:r w:rsidRPr="005A250C">
        <w:t>существля</w:t>
      </w:r>
      <w:r w:rsidR="00227B60" w:rsidRPr="005A250C">
        <w:t>ть</w:t>
      </w:r>
      <w:r w:rsidRPr="005A250C">
        <w:t xml:space="preserve"> иные права и исполняет обязанности, предусмотренные законодательством Российской Федерации, действующим положением о Федеральной налоговой службе, Положением об Инспекции, положением об отделе по работе с заявителями, приказами (распоряжениями) и указаниями ФНС России, приказами (распоряжениями) Управления, поручениями руководства Инспекции и непосредственного начальника.</w:t>
      </w:r>
    </w:p>
    <w:p w:rsidR="000A3B28" w:rsidRPr="005A250C" w:rsidRDefault="000A3B28" w:rsidP="005A250C">
      <w:pPr>
        <w:shd w:val="clear" w:color="auto" w:fill="FFFFFF"/>
        <w:tabs>
          <w:tab w:val="left" w:pos="540"/>
        </w:tabs>
        <w:ind w:firstLine="851"/>
        <w:jc w:val="both"/>
      </w:pPr>
      <w:r w:rsidRPr="005A250C">
        <w:t>8.</w:t>
      </w:r>
      <w:r w:rsidR="00475E6F" w:rsidRPr="005A250C">
        <w:t>5</w:t>
      </w:r>
      <w:r w:rsidRPr="005A250C">
        <w:t xml:space="preserve">. </w:t>
      </w:r>
      <w:r w:rsidR="00227B60" w:rsidRPr="005A250C">
        <w:t>П</w:t>
      </w:r>
      <w:r w:rsidRPr="005A250C">
        <w:t>рием документов по государственной регистрации юридических лиц и индивидуальных предпринимателей, формирование и выдача (направление) расписок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  <w:jc w:val="both"/>
        <w:rPr>
          <w:color w:val="000000"/>
        </w:rPr>
      </w:pPr>
      <w:r w:rsidRPr="005A250C">
        <w:rPr>
          <w:color w:val="000000"/>
        </w:rPr>
        <w:t>8.</w:t>
      </w:r>
      <w:r w:rsidR="00475E6F" w:rsidRPr="005A250C">
        <w:rPr>
          <w:color w:val="000000"/>
        </w:rPr>
        <w:t>6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П</w:t>
      </w:r>
      <w:r w:rsidRPr="005A250C">
        <w:t>рием запросов на предоставление сведений из ЕГРЮЛ и ЕГРИП, иных документов, связанных с выполнением Функции по государственной регистрации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  <w:jc w:val="both"/>
        <w:rPr>
          <w:color w:val="000000"/>
        </w:rPr>
      </w:pPr>
      <w:r w:rsidRPr="005A250C">
        <w:rPr>
          <w:color w:val="000000"/>
        </w:rPr>
        <w:t>8.</w:t>
      </w:r>
      <w:r w:rsidR="00475E6F" w:rsidRPr="005A250C">
        <w:rPr>
          <w:color w:val="000000"/>
        </w:rPr>
        <w:t>7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В</w:t>
      </w:r>
      <w:r w:rsidR="00227B60" w:rsidRPr="005A250C">
        <w:t>ыдача документов.</w:t>
      </w:r>
      <w:r w:rsidRPr="005A250C">
        <w:rPr>
          <w:color w:val="000000"/>
        </w:rPr>
        <w:t xml:space="preserve"> </w:t>
      </w:r>
    </w:p>
    <w:p w:rsidR="000A3B28" w:rsidRPr="005A250C" w:rsidRDefault="000A3B28" w:rsidP="005A250C">
      <w:pPr>
        <w:shd w:val="clear" w:color="auto" w:fill="FFFFFF"/>
        <w:ind w:firstLine="851"/>
        <w:jc w:val="both"/>
        <w:rPr>
          <w:color w:val="000000"/>
        </w:rPr>
      </w:pPr>
      <w:r w:rsidRPr="005A250C">
        <w:rPr>
          <w:color w:val="000000"/>
        </w:rPr>
        <w:t>8.</w:t>
      </w:r>
      <w:r w:rsidR="00475E6F" w:rsidRPr="005A250C">
        <w:rPr>
          <w:color w:val="000000"/>
        </w:rPr>
        <w:t>8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Ф</w:t>
      </w:r>
      <w:r w:rsidRPr="005A250C">
        <w:rPr>
          <w:color w:val="000000"/>
        </w:rPr>
        <w:t>ормирование пачек документов и передача для сканирования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  <w:jc w:val="both"/>
        <w:rPr>
          <w:color w:val="000000"/>
        </w:rPr>
      </w:pPr>
      <w:r w:rsidRPr="005A250C">
        <w:rPr>
          <w:color w:val="000000"/>
        </w:rPr>
        <w:t>8.</w:t>
      </w:r>
      <w:r w:rsidR="00475E6F" w:rsidRPr="005A250C">
        <w:rPr>
          <w:color w:val="000000"/>
        </w:rPr>
        <w:t>9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О</w:t>
      </w:r>
      <w:r w:rsidRPr="005A250C">
        <w:rPr>
          <w:color w:val="000000"/>
        </w:rPr>
        <w:t>своение и использовани</w:t>
      </w:r>
      <w:r w:rsidR="00227B60" w:rsidRPr="005A250C">
        <w:rPr>
          <w:color w:val="000000"/>
        </w:rPr>
        <w:t>е</w:t>
      </w:r>
      <w:r w:rsidRPr="005A250C">
        <w:rPr>
          <w:color w:val="000000"/>
        </w:rPr>
        <w:t xml:space="preserve">  режимов и возможностей ПО АИС Налог-3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  <w:jc w:val="both"/>
        <w:rPr>
          <w:color w:val="000000"/>
        </w:rPr>
      </w:pPr>
      <w:r w:rsidRPr="005A250C">
        <w:rPr>
          <w:color w:val="000000"/>
        </w:rPr>
        <w:t>8.</w:t>
      </w:r>
      <w:r w:rsidR="007722FD" w:rsidRPr="005A250C">
        <w:rPr>
          <w:color w:val="000000"/>
        </w:rPr>
        <w:t>1</w:t>
      </w:r>
      <w:r w:rsidR="00475E6F" w:rsidRPr="005A250C">
        <w:rPr>
          <w:color w:val="000000"/>
        </w:rPr>
        <w:t>0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И</w:t>
      </w:r>
      <w:r w:rsidRPr="005A250C">
        <w:t>ндивидуальное и публичное информирование по вопросам государственной регистрации юридических лиц физических лиц в качестве индивидуальных предпринимателей и предоставления сведений из государственных реестров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</w:pPr>
      <w:r w:rsidRPr="005A250C">
        <w:rPr>
          <w:color w:val="000000"/>
        </w:rPr>
        <w:t>8.</w:t>
      </w:r>
      <w:r w:rsidR="007722FD" w:rsidRPr="005A250C">
        <w:rPr>
          <w:color w:val="000000"/>
        </w:rPr>
        <w:t>1</w:t>
      </w:r>
      <w:r w:rsidR="00475E6F" w:rsidRPr="005A250C">
        <w:rPr>
          <w:color w:val="000000"/>
        </w:rPr>
        <w:t>1</w:t>
      </w:r>
      <w:r w:rsidRPr="005A250C">
        <w:rPr>
          <w:color w:val="000000"/>
        </w:rPr>
        <w:t xml:space="preserve">.  </w:t>
      </w:r>
      <w:r w:rsidR="00227B60" w:rsidRPr="005A250C">
        <w:rPr>
          <w:color w:val="000000"/>
        </w:rPr>
        <w:t>В</w:t>
      </w:r>
      <w:r w:rsidRPr="005A250C">
        <w:rPr>
          <w:color w:val="000000"/>
        </w:rPr>
        <w:t>едение делопроизводства в соответствии с номенклатурой дел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</w:pPr>
      <w:r w:rsidRPr="005A250C">
        <w:rPr>
          <w:color w:val="000000"/>
        </w:rPr>
        <w:t>8</w:t>
      </w:r>
      <w:r w:rsidR="007722FD" w:rsidRPr="005A250C">
        <w:rPr>
          <w:color w:val="000000"/>
        </w:rPr>
        <w:t>.1</w:t>
      </w:r>
      <w:r w:rsidR="00475E6F" w:rsidRPr="005A250C">
        <w:rPr>
          <w:color w:val="000000"/>
        </w:rPr>
        <w:t>2</w:t>
      </w:r>
      <w:r w:rsidR="007722FD" w:rsidRPr="005A250C">
        <w:rPr>
          <w:color w:val="000000"/>
        </w:rPr>
        <w:t>.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У</w:t>
      </w:r>
      <w:r w:rsidRPr="005A250C">
        <w:rPr>
          <w:color w:val="000000"/>
        </w:rPr>
        <w:t>частие в экономической учебе отдела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  <w:jc w:val="both"/>
      </w:pPr>
      <w:r w:rsidRPr="005A250C">
        <w:rPr>
          <w:color w:val="000000"/>
        </w:rPr>
        <w:t>8.</w:t>
      </w:r>
      <w:r w:rsidR="007722FD" w:rsidRPr="005A250C">
        <w:rPr>
          <w:color w:val="000000"/>
        </w:rPr>
        <w:t>1</w:t>
      </w:r>
      <w:r w:rsidR="00475E6F" w:rsidRPr="005A250C">
        <w:rPr>
          <w:color w:val="000000"/>
        </w:rPr>
        <w:t>3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О</w:t>
      </w:r>
      <w:r w:rsidRPr="005A250C">
        <w:rPr>
          <w:color w:val="000000"/>
        </w:rPr>
        <w:t>беспечение в случае необходимости взаимозаменяемости работников отдела по причине ухода в отпуск, болезни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  <w:jc w:val="both"/>
      </w:pPr>
      <w:r w:rsidRPr="005A250C">
        <w:rPr>
          <w:color w:val="000000"/>
        </w:rPr>
        <w:lastRenderedPageBreak/>
        <w:t xml:space="preserve"> 8.</w:t>
      </w:r>
      <w:r w:rsidR="007722FD" w:rsidRPr="005A250C">
        <w:rPr>
          <w:color w:val="000000"/>
        </w:rPr>
        <w:t>1</w:t>
      </w:r>
      <w:r w:rsidR="00475E6F" w:rsidRPr="005A250C">
        <w:rPr>
          <w:color w:val="000000"/>
        </w:rPr>
        <w:t>4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В</w:t>
      </w:r>
      <w:r w:rsidRPr="005A250C">
        <w:rPr>
          <w:color w:val="000000"/>
        </w:rPr>
        <w:t>ыполнение других заданий и поручений руководителя инспекции и начальника отдела</w:t>
      </w:r>
      <w:r w:rsidR="00227B60" w:rsidRPr="005A250C">
        <w:rPr>
          <w:color w:val="000000"/>
        </w:rPr>
        <w:t>.</w:t>
      </w:r>
    </w:p>
    <w:p w:rsidR="00227B60" w:rsidRPr="005A250C" w:rsidRDefault="000A3B28" w:rsidP="005A250C">
      <w:pPr>
        <w:shd w:val="clear" w:color="auto" w:fill="FFFFFF"/>
        <w:ind w:firstLine="851"/>
        <w:jc w:val="both"/>
        <w:rPr>
          <w:color w:val="000000"/>
        </w:rPr>
      </w:pPr>
      <w:r w:rsidRPr="005A250C">
        <w:rPr>
          <w:color w:val="000000"/>
        </w:rPr>
        <w:t xml:space="preserve"> 8.</w:t>
      </w:r>
      <w:r w:rsidR="007722FD" w:rsidRPr="005A250C">
        <w:rPr>
          <w:color w:val="000000"/>
        </w:rPr>
        <w:t>1</w:t>
      </w:r>
      <w:r w:rsidR="00475E6F" w:rsidRPr="005A250C">
        <w:rPr>
          <w:color w:val="000000"/>
        </w:rPr>
        <w:t>5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Обязанность с</w:t>
      </w:r>
      <w:r w:rsidRPr="005A250C">
        <w:rPr>
          <w:color w:val="000000"/>
        </w:rPr>
        <w:t>трого хранить служебную тайну, а также не разглашать сведения, составляющие служебную  тайну,   ставшие   известными   в  связи  с   исполнением  должностных обязанностей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shd w:val="clear" w:color="auto" w:fill="FFFFFF"/>
        <w:ind w:firstLine="851"/>
        <w:jc w:val="both"/>
      </w:pPr>
      <w:r w:rsidRPr="005A250C">
        <w:rPr>
          <w:color w:val="000000"/>
        </w:rPr>
        <w:t xml:space="preserve"> 8.</w:t>
      </w:r>
      <w:r w:rsidR="007722FD" w:rsidRPr="005A250C">
        <w:rPr>
          <w:color w:val="000000"/>
        </w:rPr>
        <w:t>1</w:t>
      </w:r>
      <w:r w:rsidR="00475E6F" w:rsidRPr="005A250C">
        <w:rPr>
          <w:color w:val="000000"/>
        </w:rPr>
        <w:t>6</w:t>
      </w:r>
      <w:r w:rsidRPr="005A250C">
        <w:rPr>
          <w:color w:val="000000"/>
        </w:rPr>
        <w:t xml:space="preserve">. </w:t>
      </w:r>
      <w:r w:rsidR="00227B60" w:rsidRPr="005A250C">
        <w:rPr>
          <w:color w:val="000000"/>
        </w:rPr>
        <w:t>К</w:t>
      </w:r>
      <w:r w:rsidRPr="005A250C">
        <w:rPr>
          <w:color w:val="000000"/>
        </w:rPr>
        <w:t>орректно и внимательно относиться к налогоплательщикам, их представителям и иным участникам налоговых и гражданских правоотношений, не унижать их честь и достоинство</w:t>
      </w:r>
      <w:r w:rsidR="00227B60" w:rsidRPr="005A250C">
        <w:rPr>
          <w:color w:val="000000"/>
        </w:rPr>
        <w:t>.</w:t>
      </w:r>
    </w:p>
    <w:p w:rsidR="000A3B28" w:rsidRPr="005A250C" w:rsidRDefault="000A3B28" w:rsidP="005A250C">
      <w:pPr>
        <w:tabs>
          <w:tab w:val="num" w:pos="66"/>
          <w:tab w:val="num" w:pos="1260"/>
        </w:tabs>
        <w:autoSpaceDE w:val="0"/>
        <w:autoSpaceDN w:val="0"/>
        <w:adjustRightInd w:val="0"/>
        <w:ind w:firstLine="851"/>
        <w:jc w:val="both"/>
      </w:pPr>
      <w:r w:rsidRPr="005A250C">
        <w:rPr>
          <w:color w:val="000000"/>
        </w:rPr>
        <w:t>8.</w:t>
      </w:r>
      <w:r w:rsidR="007722FD" w:rsidRPr="005A250C">
        <w:rPr>
          <w:color w:val="000000"/>
        </w:rPr>
        <w:t>1</w:t>
      </w:r>
      <w:r w:rsidR="00475E6F" w:rsidRPr="005A250C">
        <w:rPr>
          <w:color w:val="000000"/>
        </w:rPr>
        <w:t>7</w:t>
      </w:r>
      <w:r w:rsidRPr="005A250C">
        <w:rPr>
          <w:color w:val="000000"/>
        </w:rPr>
        <w:t xml:space="preserve">. </w:t>
      </w:r>
      <w:r w:rsidRPr="005A250C">
        <w:t>Осуществл</w:t>
      </w:r>
      <w:r w:rsidR="00227B60" w:rsidRPr="005A250C">
        <w:t>ение</w:t>
      </w:r>
      <w:r w:rsidRPr="005A250C">
        <w:t xml:space="preserve"> информировани</w:t>
      </w:r>
      <w:r w:rsidR="00227B60" w:rsidRPr="005A250C">
        <w:t>я</w:t>
      </w:r>
      <w:r w:rsidRPr="005A250C">
        <w:t xml:space="preserve"> налогоплательщиков по вопросам общего характера, таким как:</w:t>
      </w:r>
    </w:p>
    <w:p w:rsidR="000A3B28" w:rsidRPr="005A250C" w:rsidRDefault="000A3B28" w:rsidP="005A250C">
      <w:pPr>
        <w:pStyle w:val="ac"/>
        <w:numPr>
          <w:ilvl w:val="0"/>
          <w:numId w:val="20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0A3B28" w:rsidRPr="005A250C" w:rsidRDefault="000A3B28" w:rsidP="005A250C">
      <w:pPr>
        <w:pStyle w:val="ac"/>
        <w:numPr>
          <w:ilvl w:val="0"/>
          <w:numId w:val="20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0A3B28" w:rsidRPr="005A250C" w:rsidRDefault="000A3B28" w:rsidP="005A250C">
      <w:pPr>
        <w:pStyle w:val="ac"/>
        <w:numPr>
          <w:ilvl w:val="0"/>
          <w:numId w:val="20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о возможностях и порядке работы с Интернет-сервисами ФНС России;</w:t>
      </w:r>
    </w:p>
    <w:p w:rsidR="000A3B28" w:rsidRPr="005A250C" w:rsidRDefault="000A3B28" w:rsidP="005A250C">
      <w:pPr>
        <w:pStyle w:val="ac"/>
        <w:numPr>
          <w:ilvl w:val="0"/>
          <w:numId w:val="20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0A3B28" w:rsidRPr="005A250C" w:rsidRDefault="000A3B28" w:rsidP="005A250C">
      <w:pPr>
        <w:pStyle w:val="ac"/>
        <w:numPr>
          <w:ilvl w:val="0"/>
          <w:numId w:val="20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0A3B28" w:rsidRPr="005A250C" w:rsidRDefault="000A3B28" w:rsidP="005A250C">
      <w:pPr>
        <w:pStyle w:val="ac"/>
        <w:numPr>
          <w:ilvl w:val="0"/>
          <w:numId w:val="20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о проводимых инспекцией мероприятиях (семинарах, круглых столах, иных акциях) и местах их проведения;</w:t>
      </w:r>
    </w:p>
    <w:p w:rsidR="000A3B28" w:rsidRPr="005A250C" w:rsidRDefault="000A3B28" w:rsidP="005A250C">
      <w:pPr>
        <w:pStyle w:val="ac"/>
        <w:numPr>
          <w:ilvl w:val="0"/>
          <w:numId w:val="20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0A3B28" w:rsidRPr="005A250C" w:rsidRDefault="000A3B28" w:rsidP="005A250C">
      <w:pPr>
        <w:pStyle w:val="ac"/>
        <w:numPr>
          <w:ilvl w:val="0"/>
          <w:numId w:val="20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о возможностях официального Интернет-сайта ФНС России;</w:t>
      </w:r>
    </w:p>
    <w:p w:rsidR="000A3B28" w:rsidRPr="005A250C" w:rsidRDefault="000A3B28" w:rsidP="005A250C">
      <w:pPr>
        <w:pStyle w:val="ac"/>
        <w:numPr>
          <w:ilvl w:val="0"/>
          <w:numId w:val="21"/>
        </w:numPr>
        <w:tabs>
          <w:tab w:val="num" w:pos="66"/>
          <w:tab w:val="num" w:pos="1260"/>
        </w:tabs>
        <w:autoSpaceDE w:val="0"/>
        <w:autoSpaceDN w:val="0"/>
        <w:adjustRightInd w:val="0"/>
        <w:ind w:left="0" w:firstLine="851"/>
        <w:jc w:val="both"/>
      </w:pPr>
      <w:r w:rsidRPr="005A250C">
        <w:t>по иным общим вопросам.</w:t>
      </w:r>
    </w:p>
    <w:p w:rsidR="000A3B28" w:rsidRPr="005A250C" w:rsidRDefault="000A3B28" w:rsidP="005A250C">
      <w:pPr>
        <w:pStyle w:val="af4"/>
        <w:ind w:firstLine="851"/>
        <w:jc w:val="both"/>
        <w:rPr>
          <w:rFonts w:ascii="Times New Roman" w:hAnsi="Times New Roman"/>
          <w:sz w:val="24"/>
          <w:szCs w:val="24"/>
        </w:rPr>
      </w:pPr>
      <w:r w:rsidRPr="005A250C">
        <w:rPr>
          <w:rFonts w:ascii="Times New Roman" w:hAnsi="Times New Roman"/>
          <w:sz w:val="24"/>
          <w:szCs w:val="24"/>
        </w:rPr>
        <w:t>8.</w:t>
      </w:r>
      <w:r w:rsidR="007722FD" w:rsidRPr="005A250C">
        <w:rPr>
          <w:rFonts w:ascii="Times New Roman" w:hAnsi="Times New Roman"/>
          <w:sz w:val="24"/>
          <w:szCs w:val="24"/>
        </w:rPr>
        <w:t>1</w:t>
      </w:r>
      <w:r w:rsidR="00475E6F" w:rsidRPr="005A250C">
        <w:rPr>
          <w:rFonts w:ascii="Times New Roman" w:hAnsi="Times New Roman"/>
          <w:sz w:val="24"/>
          <w:szCs w:val="24"/>
        </w:rPr>
        <w:t>8</w:t>
      </w:r>
      <w:r w:rsidRPr="005A250C">
        <w:rPr>
          <w:rFonts w:ascii="Times New Roman" w:hAnsi="Times New Roman"/>
          <w:sz w:val="24"/>
          <w:szCs w:val="24"/>
        </w:rPr>
        <w:t xml:space="preserve">. </w:t>
      </w:r>
      <w:r w:rsidR="00227B60" w:rsidRPr="005A250C">
        <w:rPr>
          <w:rFonts w:ascii="Times New Roman" w:hAnsi="Times New Roman"/>
          <w:sz w:val="24"/>
          <w:szCs w:val="24"/>
        </w:rPr>
        <w:t>В</w:t>
      </w:r>
      <w:r w:rsidRPr="005A250C">
        <w:rPr>
          <w:rFonts w:ascii="Times New Roman" w:hAnsi="Times New Roman"/>
          <w:sz w:val="24"/>
          <w:szCs w:val="24"/>
        </w:rPr>
        <w:t>ыполня</w:t>
      </w:r>
      <w:r w:rsidR="00227B60" w:rsidRPr="005A250C">
        <w:rPr>
          <w:rFonts w:ascii="Times New Roman" w:hAnsi="Times New Roman"/>
          <w:sz w:val="24"/>
          <w:szCs w:val="24"/>
        </w:rPr>
        <w:t>ть</w:t>
      </w:r>
      <w:r w:rsidRPr="005A250C">
        <w:rPr>
          <w:rFonts w:ascii="Times New Roman" w:hAnsi="Times New Roman"/>
          <w:sz w:val="24"/>
          <w:szCs w:val="24"/>
        </w:rPr>
        <w:t xml:space="preserve"> другую работу  по указанию  начальника отдела.</w:t>
      </w:r>
    </w:p>
    <w:p w:rsidR="001B0DEA" w:rsidRPr="005A250C" w:rsidRDefault="001B0DEA" w:rsidP="005A250C">
      <w:pPr>
        <w:ind w:firstLine="851"/>
        <w:jc w:val="both"/>
      </w:pPr>
      <w:r w:rsidRPr="005A250C">
        <w:t>8.19. Несет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 в соответствии с картой технологических процессов отдела.</w:t>
      </w:r>
    </w:p>
    <w:p w:rsidR="001B0DEA" w:rsidRPr="005A250C" w:rsidRDefault="001B0DEA" w:rsidP="005A250C">
      <w:pPr>
        <w:autoSpaceDE w:val="0"/>
        <w:autoSpaceDN w:val="0"/>
        <w:adjustRightInd w:val="0"/>
        <w:ind w:firstLine="851"/>
        <w:jc w:val="both"/>
      </w:pPr>
      <w:r w:rsidRPr="005A250C">
        <w:t>8.20. Использовать  в работе услугу удаленного доступа к информационным ресурсам и сервисам, сопровождаемым ФКУ «Налог – Сервис» ФНС России для выполнения должностных обязанностей, предусмотренных должностным регламентом.</w:t>
      </w:r>
    </w:p>
    <w:p w:rsidR="00320AD6" w:rsidRPr="005A250C" w:rsidRDefault="00B62D4F" w:rsidP="005A250C">
      <w:pPr>
        <w:ind w:firstLine="851"/>
        <w:jc w:val="both"/>
        <w:rPr>
          <w:b/>
        </w:rPr>
      </w:pPr>
      <w:r w:rsidRPr="005A250C">
        <w:rPr>
          <w:b/>
        </w:rPr>
        <w:t xml:space="preserve">9. В целях исполнения возложенных должностных обязанностей </w:t>
      </w:r>
      <w:r w:rsidR="00C87F8C" w:rsidRPr="005A250C">
        <w:rPr>
          <w:b/>
        </w:rPr>
        <w:t xml:space="preserve">специалист – эксперт </w:t>
      </w:r>
      <w:r w:rsidRPr="005A250C">
        <w:rPr>
          <w:b/>
        </w:rPr>
        <w:t xml:space="preserve">имеет </w:t>
      </w:r>
      <w:r w:rsidR="00EC7CCF" w:rsidRPr="005A250C">
        <w:rPr>
          <w:b/>
        </w:rPr>
        <w:t>право</w:t>
      </w:r>
      <w:r w:rsidR="00320AD6" w:rsidRPr="005A250C">
        <w:rPr>
          <w:b/>
        </w:rPr>
        <w:t>:</w:t>
      </w:r>
    </w:p>
    <w:p w:rsidR="00320AD6" w:rsidRPr="005A250C" w:rsidRDefault="00320AD6" w:rsidP="005A250C">
      <w:pPr>
        <w:ind w:firstLine="851"/>
        <w:jc w:val="both"/>
      </w:pPr>
      <w:r w:rsidRPr="005A250C">
        <w:t>9.1</w:t>
      </w:r>
      <w:r w:rsidR="007B513F" w:rsidRPr="005A250C">
        <w:t>.</w:t>
      </w:r>
      <w:r w:rsidRPr="005A250C">
        <w:t xml:space="preserve">  </w:t>
      </w:r>
      <w:r w:rsidR="007B513F" w:rsidRPr="005A250C">
        <w:t>В</w:t>
      </w:r>
      <w:r w:rsidRPr="005A250C">
        <w:t xml:space="preserve">ыходить с предложениями (подготовленными на основе проведенного анализа) к </w:t>
      </w:r>
      <w:r w:rsidR="005B7288" w:rsidRPr="005A250C">
        <w:t>руководству</w:t>
      </w:r>
      <w:r w:rsidRPr="005A250C">
        <w:t xml:space="preserve">, направленными на </w:t>
      </w:r>
      <w:r w:rsidR="005B7288" w:rsidRPr="005A250C">
        <w:t>совершенствование работы отдела</w:t>
      </w:r>
      <w:r w:rsidRPr="005A250C">
        <w:t>, другим вопросам</w:t>
      </w:r>
      <w:r w:rsidR="00FE12B8" w:rsidRPr="005A250C">
        <w:t>.</w:t>
      </w:r>
      <w:r w:rsidRPr="005A250C">
        <w:t xml:space="preserve"> </w:t>
      </w:r>
    </w:p>
    <w:p w:rsidR="00320AD6" w:rsidRPr="005A250C" w:rsidRDefault="00320AD6" w:rsidP="005A250C">
      <w:pPr>
        <w:ind w:firstLine="851"/>
        <w:jc w:val="both"/>
      </w:pPr>
      <w:r w:rsidRPr="005A250C">
        <w:t>9.2</w:t>
      </w:r>
      <w:r w:rsidR="007B513F" w:rsidRPr="005A250C">
        <w:t>.</w:t>
      </w:r>
      <w:r w:rsidRPr="005A250C">
        <w:t xml:space="preserve"> </w:t>
      </w:r>
      <w:r w:rsidR="007B513F" w:rsidRPr="005A250C">
        <w:t>П</w:t>
      </w:r>
      <w:r w:rsidRPr="005A250C"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</w:t>
      </w:r>
      <w:r w:rsidR="00FE12B8" w:rsidRPr="005A250C">
        <w:t>.</w:t>
      </w:r>
    </w:p>
    <w:p w:rsidR="00320AD6" w:rsidRPr="005A250C" w:rsidRDefault="00320AD6" w:rsidP="005A250C">
      <w:pPr>
        <w:ind w:firstLine="851"/>
        <w:jc w:val="both"/>
      </w:pPr>
      <w:r w:rsidRPr="005A250C">
        <w:t>9.3</w:t>
      </w:r>
      <w:r w:rsidR="007B513F" w:rsidRPr="005A250C">
        <w:t>.</w:t>
      </w:r>
      <w:r w:rsidRPr="005A250C">
        <w:t xml:space="preserve"> </w:t>
      </w:r>
      <w:r w:rsidR="007B513F" w:rsidRPr="005A250C">
        <w:t>Н</w:t>
      </w:r>
      <w:r w:rsidRPr="005A250C">
        <w:t>а повышение квалификации в соответствии с действующим законодательством</w:t>
      </w:r>
      <w:r w:rsidR="00FE12B8" w:rsidRPr="005A250C">
        <w:t>.</w:t>
      </w:r>
    </w:p>
    <w:p w:rsidR="00320AD6" w:rsidRPr="005A250C" w:rsidRDefault="00320AD6" w:rsidP="005A250C">
      <w:pPr>
        <w:ind w:firstLine="851"/>
        <w:jc w:val="both"/>
      </w:pPr>
      <w:r w:rsidRPr="005A250C">
        <w:t>9.4</w:t>
      </w:r>
      <w:r w:rsidR="00E00455" w:rsidRPr="005A250C">
        <w:t>. На и</w:t>
      </w:r>
      <w:r w:rsidRPr="005A250C">
        <w:t>ные права, предусмотренные действующим законодательством Российской Федерации.</w:t>
      </w:r>
    </w:p>
    <w:p w:rsidR="00320AD6" w:rsidRPr="005A250C" w:rsidRDefault="00320AD6" w:rsidP="005A250C">
      <w:pPr>
        <w:ind w:firstLine="851"/>
        <w:jc w:val="both"/>
      </w:pPr>
      <w:r w:rsidRPr="005A250C">
        <w:t xml:space="preserve">10. </w:t>
      </w:r>
      <w:r w:rsidR="00AB6DF8" w:rsidRPr="005A250C">
        <w:t xml:space="preserve">Специалист </w:t>
      </w:r>
      <w:r w:rsidR="00C87F8C" w:rsidRPr="005A250C">
        <w:t>- эксперт</w:t>
      </w:r>
      <w:r w:rsidRPr="005A250C">
        <w:t xml:space="preserve">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5A250C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</w:t>
      </w:r>
      <w:r w:rsidR="00E03D8A" w:rsidRPr="005A250C">
        <w:lastRenderedPageBreak/>
        <w:t>краю, о Межрайонной ИФНС России №15 по Алтайскому краю</w:t>
      </w:r>
      <w:r w:rsidR="00847E36" w:rsidRPr="005A250C">
        <w:t xml:space="preserve">, об отделе </w:t>
      </w:r>
      <w:r w:rsidR="007A0F73" w:rsidRPr="005A250C">
        <w:t>по работе с заявителями при государственной регистрации</w:t>
      </w:r>
      <w:r w:rsidR="0060145E" w:rsidRPr="005A250C">
        <w:t>.</w:t>
      </w:r>
    </w:p>
    <w:p w:rsidR="00F36B40" w:rsidRPr="005A250C" w:rsidRDefault="00E03D8A" w:rsidP="005A250C">
      <w:pPr>
        <w:ind w:firstLine="851"/>
        <w:jc w:val="both"/>
      </w:pPr>
      <w:r w:rsidRPr="005A250C">
        <w:t>11.</w:t>
      </w:r>
      <w:r w:rsidR="0060145E" w:rsidRPr="005A250C">
        <w:t xml:space="preserve"> </w:t>
      </w:r>
      <w:r w:rsidR="00AB6DF8" w:rsidRPr="005A250C">
        <w:t xml:space="preserve">Специалист </w:t>
      </w:r>
      <w:r w:rsidR="00C87F8C" w:rsidRPr="005A250C">
        <w:t>- эксперт</w:t>
      </w:r>
      <w:r w:rsidR="00AB6DF8" w:rsidRPr="005A250C">
        <w:t xml:space="preserve"> </w:t>
      </w:r>
      <w:r w:rsidRPr="005A250C">
        <w:t>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5A250C">
        <w:t>дательством Российской Федерации, в том числе за:</w:t>
      </w:r>
    </w:p>
    <w:p w:rsidR="00F36B40" w:rsidRPr="005A250C" w:rsidRDefault="00F36B40" w:rsidP="005A250C">
      <w:pPr>
        <w:pStyle w:val="ac"/>
        <w:numPr>
          <w:ilvl w:val="0"/>
          <w:numId w:val="22"/>
        </w:numPr>
        <w:ind w:left="0" w:firstLine="851"/>
        <w:jc w:val="both"/>
      </w:pPr>
      <w:r w:rsidRPr="005A250C">
        <w:t xml:space="preserve">некачественное </w:t>
      </w:r>
      <w:r w:rsidRPr="005A250C">
        <w:rPr>
          <w:bCs/>
        </w:rPr>
        <w:t>и</w:t>
      </w:r>
      <w:r w:rsidRPr="005A250C">
        <w:rPr>
          <w:b/>
          <w:bCs/>
        </w:rPr>
        <w:t xml:space="preserve"> </w:t>
      </w:r>
      <w:r w:rsidRPr="005A250C">
        <w:t>несвоевременное выполнение обязанностей, определенных настоящим должностным регламентом;</w:t>
      </w:r>
    </w:p>
    <w:p w:rsidR="00F36B40" w:rsidRPr="005A250C" w:rsidRDefault="00F36B40" w:rsidP="005A250C">
      <w:pPr>
        <w:pStyle w:val="ac"/>
        <w:numPr>
          <w:ilvl w:val="0"/>
          <w:numId w:val="22"/>
        </w:numPr>
        <w:ind w:left="0" w:firstLine="851"/>
        <w:jc w:val="both"/>
        <w:rPr>
          <w:spacing w:val="-4"/>
        </w:rPr>
      </w:pPr>
      <w:r w:rsidRPr="005A250C">
        <w:rPr>
          <w:spacing w:val="3"/>
        </w:rPr>
        <w:t xml:space="preserve">ненадлежащее использование государственного имущества, закрепленного за рабочим </w:t>
      </w:r>
      <w:r w:rsidRPr="005A250C">
        <w:rPr>
          <w:spacing w:val="-4"/>
        </w:rPr>
        <w:t>местом;</w:t>
      </w:r>
    </w:p>
    <w:p w:rsidR="00F36B40" w:rsidRPr="005A250C" w:rsidRDefault="00F36B40" w:rsidP="005A250C">
      <w:pPr>
        <w:pStyle w:val="ac"/>
        <w:numPr>
          <w:ilvl w:val="0"/>
          <w:numId w:val="22"/>
        </w:numPr>
        <w:ind w:left="0" w:firstLine="851"/>
        <w:jc w:val="both"/>
      </w:pPr>
      <w:r w:rsidRPr="005A250C">
        <w:t>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4A0752" w:rsidRPr="005A250C" w:rsidRDefault="00F36B40" w:rsidP="005A250C">
      <w:pPr>
        <w:pStyle w:val="ac"/>
        <w:numPr>
          <w:ilvl w:val="0"/>
          <w:numId w:val="22"/>
        </w:numPr>
        <w:ind w:left="0" w:firstLine="851"/>
        <w:jc w:val="both"/>
      </w:pPr>
      <w:r w:rsidRPr="005A250C">
        <w:t>нарушение правил служебного распорядка инспекции, правил техники безопасности, охраны труда и противопожарной защиты;</w:t>
      </w:r>
    </w:p>
    <w:p w:rsidR="004A0752" w:rsidRPr="005A250C" w:rsidRDefault="004A0752" w:rsidP="005A250C">
      <w:pPr>
        <w:pStyle w:val="ac"/>
        <w:numPr>
          <w:ilvl w:val="0"/>
          <w:numId w:val="22"/>
        </w:numPr>
        <w:ind w:left="0" w:firstLine="851"/>
        <w:jc w:val="both"/>
      </w:pPr>
      <w:r w:rsidRPr="005A250C">
        <w:softHyphen/>
      </w:r>
      <w:r w:rsidRPr="005A250C">
        <w:softHyphen/>
      </w:r>
      <w:r w:rsidRPr="005A250C">
        <w:softHyphen/>
        <w:t>несет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 в соответствии с картой технологических процессов отдела.</w:t>
      </w:r>
    </w:p>
    <w:p w:rsidR="00F36B40" w:rsidRPr="005A250C" w:rsidRDefault="00F36B40" w:rsidP="005A250C">
      <w:pPr>
        <w:pStyle w:val="ac"/>
        <w:numPr>
          <w:ilvl w:val="0"/>
          <w:numId w:val="22"/>
        </w:numPr>
        <w:ind w:left="0" w:firstLine="851"/>
        <w:jc w:val="both"/>
      </w:pPr>
      <w:r w:rsidRPr="005A250C">
        <w:rPr>
          <w:spacing w:val="1"/>
        </w:rPr>
        <w:t>иных должностных обязанностей, предусмотренных настоящим регламентом.</w:t>
      </w:r>
    </w:p>
    <w:bookmarkEnd w:id="3"/>
    <w:p w:rsidR="00816C3F" w:rsidRPr="005A250C" w:rsidRDefault="003C6392" w:rsidP="005A250C">
      <w:pPr>
        <w:pStyle w:val="5"/>
        <w:spacing w:before="0" w:after="0"/>
        <w:jc w:val="both"/>
        <w:rPr>
          <w:sz w:val="24"/>
          <w:szCs w:val="24"/>
        </w:rPr>
      </w:pPr>
      <w:r w:rsidRPr="005A250C">
        <w:rPr>
          <w:sz w:val="24"/>
          <w:szCs w:val="24"/>
        </w:rPr>
        <w:t xml:space="preserve">       </w:t>
      </w:r>
    </w:p>
    <w:p w:rsidR="006120A4" w:rsidRPr="005A250C" w:rsidRDefault="006120A4" w:rsidP="005A250C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5A250C">
        <w:rPr>
          <w:i w:val="0"/>
          <w:sz w:val="24"/>
          <w:szCs w:val="24"/>
          <w:lang w:val="en-US"/>
        </w:rPr>
        <w:t>I</w:t>
      </w:r>
      <w:r w:rsidRPr="005A250C">
        <w:rPr>
          <w:i w:val="0"/>
          <w:sz w:val="24"/>
          <w:szCs w:val="24"/>
        </w:rPr>
        <w:t xml:space="preserve">V. Перечень вопросов, по которым </w:t>
      </w:r>
      <w:r w:rsidR="00AB6DF8" w:rsidRPr="005A250C">
        <w:rPr>
          <w:i w:val="0"/>
          <w:sz w:val="24"/>
          <w:szCs w:val="24"/>
        </w:rPr>
        <w:t xml:space="preserve">специалист </w:t>
      </w:r>
      <w:r w:rsidR="00C87F8C" w:rsidRPr="005A250C">
        <w:rPr>
          <w:i w:val="0"/>
          <w:sz w:val="24"/>
          <w:szCs w:val="24"/>
        </w:rPr>
        <w:t>- эксперт</w:t>
      </w:r>
      <w:r w:rsidRPr="005A250C">
        <w:rPr>
          <w:i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03D8A" w:rsidRPr="005A250C" w:rsidRDefault="00E03D8A" w:rsidP="005A250C"/>
    <w:p w:rsidR="00E03D8A" w:rsidRPr="005A250C" w:rsidRDefault="00E03D8A" w:rsidP="005A250C">
      <w:pPr>
        <w:pStyle w:val="5"/>
        <w:spacing w:before="0" w:after="0"/>
        <w:ind w:firstLine="851"/>
        <w:jc w:val="both"/>
        <w:rPr>
          <w:b w:val="0"/>
          <w:i w:val="0"/>
          <w:sz w:val="24"/>
          <w:szCs w:val="24"/>
        </w:rPr>
      </w:pPr>
      <w:r w:rsidRPr="005A250C">
        <w:rPr>
          <w:b w:val="0"/>
          <w:i w:val="0"/>
          <w:sz w:val="24"/>
          <w:szCs w:val="24"/>
        </w:rPr>
        <w:t xml:space="preserve">12. При исполнении служебных обязанностей </w:t>
      </w:r>
      <w:r w:rsidR="00AB6DF8" w:rsidRPr="005A250C">
        <w:rPr>
          <w:b w:val="0"/>
          <w:i w:val="0"/>
          <w:sz w:val="24"/>
          <w:szCs w:val="24"/>
        </w:rPr>
        <w:t xml:space="preserve">специалист </w:t>
      </w:r>
      <w:r w:rsidR="00C87F8C" w:rsidRPr="005A250C">
        <w:rPr>
          <w:b w:val="0"/>
          <w:i w:val="0"/>
          <w:sz w:val="24"/>
          <w:szCs w:val="24"/>
        </w:rPr>
        <w:t>- эксперт</w:t>
      </w:r>
      <w:r w:rsidR="00AB6DF8" w:rsidRPr="005A250C">
        <w:rPr>
          <w:b w:val="0"/>
          <w:i w:val="0"/>
          <w:sz w:val="24"/>
          <w:szCs w:val="24"/>
        </w:rPr>
        <w:t xml:space="preserve"> </w:t>
      </w:r>
      <w:r w:rsidRPr="005A250C">
        <w:rPr>
          <w:b w:val="0"/>
          <w:i w:val="0"/>
          <w:sz w:val="24"/>
          <w:szCs w:val="24"/>
        </w:rPr>
        <w:t>вправе самостоятельно принимать решения по вопросам:</w:t>
      </w:r>
    </w:p>
    <w:p w:rsidR="007826C8" w:rsidRPr="005A250C" w:rsidRDefault="00BB732A" w:rsidP="005A250C">
      <w:pPr>
        <w:ind w:firstLine="851"/>
        <w:jc w:val="both"/>
      </w:pPr>
      <w:r w:rsidRPr="005A250C">
        <w:t>12.1. П</w:t>
      </w:r>
      <w:r w:rsidR="007826C8" w:rsidRPr="005A250C">
        <w:t>ринимать участие в рассмотрении, согласовании, визировании протоколов, актов, служебных записок, методических писем, отчетов, планов, докладов и т.п.</w:t>
      </w:r>
    </w:p>
    <w:p w:rsidR="007826C8" w:rsidRPr="005A250C" w:rsidRDefault="007826C8" w:rsidP="005A250C">
      <w:pPr>
        <w:ind w:firstLine="851"/>
        <w:jc w:val="both"/>
      </w:pPr>
      <w:r w:rsidRPr="005A250C">
        <w:t>12.</w:t>
      </w:r>
      <w:r w:rsidR="005F023C" w:rsidRPr="005A250C">
        <w:t>2</w:t>
      </w:r>
      <w:r w:rsidRPr="005A250C">
        <w:t xml:space="preserve">. </w:t>
      </w:r>
      <w:r w:rsidR="00BB732A" w:rsidRPr="005A250C">
        <w:t>О</w:t>
      </w:r>
      <w:r w:rsidRPr="005A250C">
        <w:t>существлять проверку документов и при необходимости возвращать их на переоформление или запрашивать дополнительную информацию</w:t>
      </w:r>
      <w:r w:rsidR="00FE12B8" w:rsidRPr="005A250C">
        <w:t>.</w:t>
      </w:r>
    </w:p>
    <w:p w:rsidR="007826C8" w:rsidRPr="005A250C" w:rsidRDefault="007826C8" w:rsidP="005A250C">
      <w:pPr>
        <w:ind w:firstLine="851"/>
        <w:jc w:val="both"/>
      </w:pPr>
      <w:r w:rsidRPr="005A250C">
        <w:t>12.</w:t>
      </w:r>
      <w:r w:rsidR="005F023C" w:rsidRPr="005A250C">
        <w:t>3</w:t>
      </w:r>
      <w:r w:rsidRPr="005A250C">
        <w:t xml:space="preserve">. </w:t>
      </w:r>
      <w:r w:rsidR="00BB732A" w:rsidRPr="005A250C">
        <w:t>П</w:t>
      </w:r>
      <w:r w:rsidRPr="005A250C"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6835" w:rsidRPr="005A250C" w:rsidRDefault="003B6835" w:rsidP="005A250C">
      <w:pPr>
        <w:shd w:val="clear" w:color="auto" w:fill="FFFFFF"/>
        <w:ind w:firstLine="851"/>
        <w:jc w:val="both"/>
      </w:pPr>
      <w:r w:rsidRPr="005A250C">
        <w:t xml:space="preserve">13. При исполнении служебных обязанностей </w:t>
      </w:r>
      <w:r w:rsidR="005748D4" w:rsidRPr="005A250C">
        <w:t>специалист - эксперт</w:t>
      </w:r>
      <w:r w:rsidR="005748D4" w:rsidRPr="005A250C">
        <w:rPr>
          <w:b/>
          <w:i/>
        </w:rPr>
        <w:t xml:space="preserve"> </w:t>
      </w:r>
      <w:r w:rsidRPr="005A250C">
        <w:t>обязан самостоятельно принимать решения по вопросам, входящим в его компетенцию.</w:t>
      </w:r>
    </w:p>
    <w:p w:rsidR="005A250C" w:rsidRDefault="005A250C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7813" w:rsidRPr="005A250C" w:rsidRDefault="00897813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87F8C" w:rsidRPr="005A250C">
        <w:rPr>
          <w:rFonts w:ascii="Times New Roman" w:hAnsi="Times New Roman" w:cs="Times New Roman"/>
          <w:sz w:val="24"/>
          <w:szCs w:val="24"/>
        </w:rPr>
        <w:t xml:space="preserve">специалист – эксперт </w:t>
      </w:r>
      <w:r w:rsidRPr="005A250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5A250C" w:rsidRDefault="003C6392" w:rsidP="005A250C"/>
    <w:p w:rsidR="00122C3A" w:rsidRPr="005A250C" w:rsidRDefault="003C6392" w:rsidP="005A250C">
      <w:pPr>
        <w:ind w:firstLine="720"/>
        <w:jc w:val="both"/>
      </w:pPr>
      <w:r w:rsidRPr="005A250C">
        <w:t>1</w:t>
      </w:r>
      <w:r w:rsidR="00691A18" w:rsidRPr="005A250C">
        <w:t>4</w:t>
      </w:r>
      <w:r w:rsidRPr="005A250C">
        <w:t>.</w:t>
      </w:r>
      <w:r w:rsidR="00122C3A" w:rsidRPr="005A250C">
        <w:t xml:space="preserve"> </w:t>
      </w:r>
      <w:r w:rsidR="005F023C" w:rsidRPr="005A250C">
        <w:t xml:space="preserve">Специалист </w:t>
      </w:r>
      <w:r w:rsidR="00C87F8C" w:rsidRPr="005A250C">
        <w:t>- эксперт</w:t>
      </w:r>
      <w:r w:rsidR="006031E8" w:rsidRPr="005A250C">
        <w:t xml:space="preserve"> </w:t>
      </w:r>
      <w:r w:rsidR="00122C3A" w:rsidRPr="005A250C">
        <w:t>в соответствии со своей компетенцией вправе участвовать в подготовке (обсуждении) следующих проектов:</w:t>
      </w:r>
    </w:p>
    <w:p w:rsidR="003B6835" w:rsidRPr="005A250C" w:rsidRDefault="003B6835" w:rsidP="005A250C">
      <w:pPr>
        <w:pStyle w:val="ac"/>
        <w:numPr>
          <w:ilvl w:val="0"/>
          <w:numId w:val="23"/>
        </w:numPr>
        <w:ind w:left="0" w:firstLine="851"/>
        <w:jc w:val="both"/>
      </w:pPr>
      <w:r w:rsidRPr="005A250C">
        <w:t>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5A250C" w:rsidRDefault="003B6835" w:rsidP="005A250C">
      <w:pPr>
        <w:ind w:firstLine="720"/>
        <w:jc w:val="both"/>
      </w:pPr>
      <w:r w:rsidRPr="005A250C">
        <w:t xml:space="preserve">15. </w:t>
      </w:r>
      <w:r w:rsidR="005F023C" w:rsidRPr="005A250C">
        <w:t xml:space="preserve">Специалист </w:t>
      </w:r>
      <w:r w:rsidR="00C87F8C" w:rsidRPr="005A250C">
        <w:t>- эксперт</w:t>
      </w:r>
      <w:r w:rsidRPr="005A250C">
        <w:t xml:space="preserve"> в соответствии со своей компетенцией обязан участвовать в подготовке (обсуждении) следующих проектов:</w:t>
      </w:r>
    </w:p>
    <w:p w:rsidR="003B6835" w:rsidRPr="005A250C" w:rsidRDefault="006120A4" w:rsidP="005A250C">
      <w:pPr>
        <w:pStyle w:val="ac"/>
        <w:numPr>
          <w:ilvl w:val="0"/>
          <w:numId w:val="24"/>
        </w:numPr>
        <w:ind w:left="0" w:firstLine="851"/>
        <w:jc w:val="both"/>
      </w:pPr>
      <w:r w:rsidRPr="005A250C">
        <w:t>п</w:t>
      </w:r>
      <w:r w:rsidR="003B6835" w:rsidRPr="005A250C">
        <w:t>оложений об отделе и инспекции;</w:t>
      </w:r>
    </w:p>
    <w:p w:rsidR="003B6835" w:rsidRPr="005A250C" w:rsidRDefault="006120A4" w:rsidP="005A250C">
      <w:pPr>
        <w:pStyle w:val="ac"/>
        <w:numPr>
          <w:ilvl w:val="0"/>
          <w:numId w:val="24"/>
        </w:numPr>
        <w:ind w:left="0" w:firstLine="851"/>
        <w:jc w:val="both"/>
      </w:pPr>
      <w:r w:rsidRPr="005A250C">
        <w:t>г</w:t>
      </w:r>
      <w:r w:rsidR="003B6835" w:rsidRPr="005A250C">
        <w:t>рафика отпусков гражданских служащих отдела;</w:t>
      </w:r>
    </w:p>
    <w:p w:rsidR="00122C3A" w:rsidRPr="005A250C" w:rsidRDefault="006120A4" w:rsidP="005A250C">
      <w:pPr>
        <w:pStyle w:val="ac"/>
        <w:numPr>
          <w:ilvl w:val="0"/>
          <w:numId w:val="24"/>
        </w:numPr>
        <w:ind w:left="0" w:firstLine="851"/>
        <w:jc w:val="both"/>
      </w:pPr>
      <w:r w:rsidRPr="005A250C">
        <w:t>и</w:t>
      </w:r>
      <w:r w:rsidR="00122C3A" w:rsidRPr="005A250C">
        <w:t>ных актов по поручению непосредственного руководителя и руководства инспекции.</w:t>
      </w:r>
    </w:p>
    <w:p w:rsidR="005A250C" w:rsidRDefault="005A250C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7813" w:rsidRPr="005A250C" w:rsidRDefault="00897813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5A250C" w:rsidRDefault="00F90FC7" w:rsidP="005A250C"/>
    <w:p w:rsidR="005A250C" w:rsidRPr="0004768C" w:rsidRDefault="006A6697" w:rsidP="005A250C">
      <w:pPr>
        <w:ind w:firstLine="720"/>
        <w:jc w:val="both"/>
      </w:pPr>
      <w:r w:rsidRPr="005A250C">
        <w:lastRenderedPageBreak/>
        <w:t>1</w:t>
      </w:r>
      <w:r w:rsidR="003B6835" w:rsidRPr="005A250C">
        <w:t>6</w:t>
      </w:r>
      <w:r w:rsidR="00F90FC7" w:rsidRPr="005A250C">
        <w:t xml:space="preserve">. </w:t>
      </w:r>
      <w:r w:rsidR="005A250C" w:rsidRPr="0004768C">
        <w:rPr>
          <w:color w:val="000000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57" w:history="1">
        <w:r w:rsidR="005A250C" w:rsidRPr="0004768C">
          <w:rPr>
            <w:color w:val="000000"/>
          </w:rPr>
          <w:t>Типов</w:t>
        </w:r>
      </w:hyperlink>
      <w:r w:rsidR="005A250C" w:rsidRPr="0004768C">
        <w:rPr>
          <w:color w:val="000000"/>
        </w:rPr>
        <w:t xml:space="preserve">ым регламентом взаимодействия федеральных органов исполнительной власти, </w:t>
      </w:r>
      <w:hyperlink r:id="rId58" w:history="1">
        <w:r w:rsidR="005A250C" w:rsidRPr="0004768C">
          <w:rPr>
            <w:bCs/>
            <w:color w:val="000000"/>
          </w:rPr>
          <w:t>Типовым регламент</w:t>
        </w:r>
      </w:hyperlink>
      <w:r w:rsidR="005A250C" w:rsidRPr="0004768C">
        <w:rPr>
          <w:color w:val="000000"/>
        </w:rPr>
        <w:t>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</w:t>
      </w:r>
      <w:r w:rsidR="005A250C">
        <w:rPr>
          <w:color w:val="000000"/>
        </w:rPr>
        <w:t>.</w:t>
      </w:r>
    </w:p>
    <w:p w:rsidR="005A250C" w:rsidRDefault="005A250C" w:rsidP="005A250C">
      <w:pPr>
        <w:ind w:firstLine="720"/>
        <w:jc w:val="both"/>
      </w:pPr>
    </w:p>
    <w:p w:rsidR="00897813" w:rsidRPr="005A250C" w:rsidRDefault="00897813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C6392" w:rsidRPr="005A250C" w:rsidRDefault="003C6392" w:rsidP="005A250C"/>
    <w:p w:rsidR="007826C8" w:rsidRPr="005A250C" w:rsidRDefault="003C6392" w:rsidP="005A250C">
      <w:pPr>
        <w:ind w:firstLine="851"/>
        <w:jc w:val="both"/>
        <w:rPr>
          <w:color w:val="000000"/>
        </w:rPr>
      </w:pPr>
      <w:r w:rsidRPr="005A250C">
        <w:t>1</w:t>
      </w:r>
      <w:r w:rsidR="003B6835" w:rsidRPr="005A250C">
        <w:t>7</w:t>
      </w:r>
      <w:r w:rsidR="00897813" w:rsidRPr="005A250C">
        <w:t xml:space="preserve">. </w:t>
      </w:r>
      <w:r w:rsidR="007826C8" w:rsidRPr="005A250C">
        <w:rPr>
          <w:color w:val="000000"/>
        </w:rPr>
        <w:t xml:space="preserve">Взаимодействие </w:t>
      </w:r>
      <w:r w:rsidR="005F023C" w:rsidRPr="005A250C">
        <w:rPr>
          <w:color w:val="000000"/>
        </w:rPr>
        <w:t xml:space="preserve">специалиста </w:t>
      </w:r>
      <w:r w:rsidR="00C87F8C" w:rsidRPr="005A250C">
        <w:rPr>
          <w:color w:val="000000"/>
        </w:rPr>
        <w:t>- эксперта</w:t>
      </w:r>
      <w:r w:rsidR="007826C8" w:rsidRPr="005A250C">
        <w:rPr>
          <w:color w:val="000000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59" w:history="1">
        <w:r w:rsidR="007826C8" w:rsidRPr="005A250C">
          <w:rPr>
            <w:rStyle w:val="a4"/>
            <w:b w:val="0"/>
            <w:color w:val="000000"/>
          </w:rPr>
          <w:t>общих принципов</w:t>
        </w:r>
      </w:hyperlink>
      <w:r w:rsidR="007826C8" w:rsidRPr="005A250C">
        <w:rPr>
          <w:color w:val="000000"/>
        </w:rPr>
        <w:t xml:space="preserve"> служебного поведения гражданских служащих, утвержденных</w:t>
      </w:r>
      <w:r w:rsidR="00227B60" w:rsidRPr="005A250C">
        <w:rPr>
          <w:color w:val="000000"/>
        </w:rPr>
        <w:t xml:space="preserve"> </w:t>
      </w:r>
      <w:hyperlink r:id="rId60" w:history="1">
        <w:r w:rsidR="007826C8" w:rsidRPr="005A250C">
          <w:rPr>
            <w:rStyle w:val="a4"/>
            <w:b w:val="0"/>
            <w:color w:val="000000"/>
          </w:rPr>
          <w:t>Указом</w:t>
        </w:r>
      </w:hyperlink>
      <w:r w:rsidR="007826C8" w:rsidRPr="005A250C">
        <w:rPr>
          <w:b/>
          <w:color w:val="000000"/>
        </w:rPr>
        <w:t xml:space="preserve"> </w:t>
      </w:r>
      <w:r w:rsidR="007826C8" w:rsidRPr="005A250C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826C8" w:rsidRPr="005A250C">
          <w:rPr>
            <w:color w:val="000000"/>
          </w:rPr>
          <w:t>2002 г</w:t>
        </w:r>
      </w:smartTag>
      <w:r w:rsidR="007826C8" w:rsidRPr="005A250C">
        <w:rPr>
          <w:color w:val="000000"/>
        </w:rPr>
        <w:t>. № 885 «Об утверждении общих принципов служебного пове</w:t>
      </w:r>
      <w:r w:rsidR="008D4442" w:rsidRPr="005A250C">
        <w:rPr>
          <w:color w:val="000000"/>
        </w:rPr>
        <w:t>дения государственных служащих»</w:t>
      </w:r>
      <w:r w:rsidR="00227B60" w:rsidRPr="005A250C">
        <w:rPr>
          <w:color w:val="000000"/>
        </w:rPr>
        <w:t xml:space="preserve">, </w:t>
      </w:r>
      <w:r w:rsidR="008D4442" w:rsidRPr="005A250C">
        <w:rPr>
          <w:color w:val="000000"/>
        </w:rPr>
        <w:t xml:space="preserve"> </w:t>
      </w:r>
      <w:r w:rsidR="007826C8" w:rsidRPr="005A250C">
        <w:rPr>
          <w:color w:val="000000"/>
        </w:rPr>
        <w:t xml:space="preserve"> </w:t>
      </w:r>
      <w:r w:rsidR="00227B60" w:rsidRPr="005A250C">
        <w:rPr>
          <w:color w:val="000000"/>
        </w:rPr>
        <w:t xml:space="preserve">Кодексом </w:t>
      </w:r>
      <w:r w:rsidR="007826C8" w:rsidRPr="005A250C">
        <w:rPr>
          <w:color w:val="000000"/>
        </w:rPr>
        <w:t>этики и служебного поведения государственных гражданских служащих Федеральной налоговой службы, утвержденный приказом ФНС России от 11.04.2011 №ММВ-7-4/260@</w:t>
      </w:r>
      <w:r w:rsidR="00227B60" w:rsidRPr="005A250C">
        <w:rPr>
          <w:color w:val="000000"/>
        </w:rPr>
        <w:t>, требованиями</w:t>
      </w:r>
      <w:r w:rsidR="007826C8" w:rsidRPr="005A250C">
        <w:rPr>
          <w:color w:val="000000"/>
        </w:rPr>
        <w:t xml:space="preserve"> к служебному поведению, установленных </w:t>
      </w:r>
      <w:hyperlink r:id="rId61" w:history="1">
        <w:r w:rsidR="007826C8" w:rsidRPr="005A250C">
          <w:rPr>
            <w:rStyle w:val="a4"/>
            <w:b w:val="0"/>
            <w:color w:val="000000"/>
          </w:rPr>
          <w:t>статьей 18</w:t>
        </w:r>
      </w:hyperlink>
      <w:r w:rsidR="007826C8" w:rsidRPr="005A250C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826C8" w:rsidRPr="005A250C">
          <w:rPr>
            <w:color w:val="000000"/>
          </w:rPr>
          <w:t>2004 г</w:t>
        </w:r>
      </w:smartTag>
      <w:r w:rsidR="007826C8" w:rsidRPr="005A250C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826C8" w:rsidRPr="005A250C" w:rsidRDefault="007826C8" w:rsidP="005A250C">
      <w:pPr>
        <w:ind w:firstLine="720"/>
        <w:jc w:val="center"/>
        <w:rPr>
          <w:color w:val="000000"/>
        </w:rPr>
      </w:pPr>
    </w:p>
    <w:p w:rsidR="00897813" w:rsidRPr="005A250C" w:rsidRDefault="00897813" w:rsidP="005A250C">
      <w:pPr>
        <w:ind w:firstLine="720"/>
        <w:jc w:val="center"/>
        <w:rPr>
          <w:b/>
        </w:rPr>
      </w:pPr>
      <w:r w:rsidRPr="005A250C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62" w:history="1">
        <w:r w:rsidRPr="005A250C">
          <w:rPr>
            <w:rStyle w:val="a4"/>
            <w:color w:val="auto"/>
          </w:rPr>
          <w:t>административным регламентом</w:t>
        </w:r>
      </w:hyperlink>
      <w:r w:rsidRPr="005A250C">
        <w:t xml:space="preserve"> </w:t>
      </w:r>
      <w:r w:rsidRPr="005A250C">
        <w:rPr>
          <w:b/>
        </w:rPr>
        <w:t>Федеральной налоговой службы</w:t>
      </w:r>
      <w:r w:rsidR="007826C8" w:rsidRPr="005A250C">
        <w:rPr>
          <w:b/>
        </w:rPr>
        <w:t>.</w:t>
      </w:r>
    </w:p>
    <w:p w:rsidR="00362542" w:rsidRPr="005A250C" w:rsidRDefault="00362542" w:rsidP="005A250C"/>
    <w:p w:rsidR="00636891" w:rsidRPr="005A250C" w:rsidRDefault="003C6392" w:rsidP="005A250C">
      <w:pPr>
        <w:pStyle w:val="a8"/>
        <w:spacing w:after="0"/>
        <w:ind w:firstLine="851"/>
        <w:jc w:val="both"/>
      </w:pPr>
      <w:r w:rsidRPr="005A250C">
        <w:t>1</w:t>
      </w:r>
      <w:r w:rsidR="003B6835" w:rsidRPr="005A250C">
        <w:t>8</w:t>
      </w:r>
      <w:r w:rsidR="00F90FC7" w:rsidRPr="005A250C">
        <w:t xml:space="preserve">. </w:t>
      </w:r>
      <w:r w:rsidR="005F023C" w:rsidRPr="005A250C">
        <w:t xml:space="preserve">Специалист </w:t>
      </w:r>
      <w:r w:rsidR="00C87F8C" w:rsidRPr="005A250C">
        <w:t>- эксперт</w:t>
      </w:r>
      <w:r w:rsidR="00847E36" w:rsidRPr="005A250C">
        <w:t xml:space="preserve"> </w:t>
      </w:r>
      <w:r w:rsidR="00CA7F8D" w:rsidRPr="005A250C">
        <w:t>отдела по работе с заявителями при государственной регистрации оказывает государственные услуги в соответствии с</w:t>
      </w:r>
      <w:r w:rsidR="00636891" w:rsidRPr="005A250C">
        <w:t>:</w:t>
      </w:r>
    </w:p>
    <w:p w:rsidR="00636891" w:rsidRPr="005A250C" w:rsidRDefault="00CA7F8D" w:rsidP="005A250C">
      <w:pPr>
        <w:pStyle w:val="a8"/>
        <w:numPr>
          <w:ilvl w:val="0"/>
          <w:numId w:val="26"/>
        </w:numPr>
        <w:spacing w:after="0"/>
        <w:ind w:left="0" w:firstLine="851"/>
        <w:jc w:val="both"/>
      </w:pPr>
      <w:r w:rsidRPr="005A250C">
        <w:t>Административным регламентом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утвержденным</w:t>
      </w:r>
      <w:r w:rsidR="005748D4" w:rsidRPr="005A250C">
        <w:t xml:space="preserve"> </w:t>
      </w:r>
      <w:r w:rsidRPr="005A250C">
        <w:t>Приказом Министерства финансов Российской Федерац</w:t>
      </w:r>
      <w:r w:rsidR="00636891" w:rsidRPr="005A250C">
        <w:t>ии от 30 сентября 2016г. № 169н;</w:t>
      </w:r>
    </w:p>
    <w:p w:rsidR="00CA7F8D" w:rsidRPr="005A250C" w:rsidRDefault="00CA7F8D" w:rsidP="005A250C">
      <w:pPr>
        <w:pStyle w:val="a8"/>
        <w:numPr>
          <w:ilvl w:val="0"/>
          <w:numId w:val="26"/>
        </w:numPr>
        <w:spacing w:after="0"/>
        <w:ind w:left="0" w:firstLine="851"/>
        <w:jc w:val="both"/>
      </w:pPr>
      <w:r w:rsidRPr="005A250C">
        <w:t>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утвержденным Приказом Министерства финансов Российской федерации от 15 января 2015г. №5н.</w:t>
      </w:r>
    </w:p>
    <w:p w:rsidR="005A250C" w:rsidRDefault="005A250C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7813" w:rsidRPr="005A250C" w:rsidRDefault="00897813" w:rsidP="005A25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A250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97813" w:rsidRPr="005A250C" w:rsidRDefault="00897813" w:rsidP="005A250C">
      <w:pPr>
        <w:ind w:firstLine="720"/>
        <w:jc w:val="both"/>
      </w:pPr>
    </w:p>
    <w:p w:rsidR="006A6697" w:rsidRPr="005A250C" w:rsidRDefault="006A6697" w:rsidP="005A250C">
      <w:pPr>
        <w:ind w:firstLine="851"/>
        <w:jc w:val="both"/>
      </w:pPr>
      <w:r w:rsidRPr="005A250C">
        <w:t>1</w:t>
      </w:r>
      <w:r w:rsidR="003B6835" w:rsidRPr="005A250C">
        <w:t>9</w:t>
      </w:r>
      <w:r w:rsidRPr="005A250C">
        <w:t>. Эффективность</w:t>
      </w:r>
      <w:r w:rsidR="003B6835" w:rsidRPr="005A250C">
        <w:t xml:space="preserve"> и результативность </w:t>
      </w:r>
      <w:r w:rsidRPr="005A250C">
        <w:t xml:space="preserve">профессиональной служебной деятельности </w:t>
      </w:r>
      <w:r w:rsidR="005F023C" w:rsidRPr="005A250C">
        <w:t xml:space="preserve">специалиста </w:t>
      </w:r>
      <w:r w:rsidR="00C87F8C" w:rsidRPr="005A250C">
        <w:t>- эксперта</w:t>
      </w:r>
      <w:r w:rsidRPr="005A250C">
        <w:t xml:space="preserve"> оценивается по следующим показателям:</w:t>
      </w:r>
    </w:p>
    <w:p w:rsidR="006A6697" w:rsidRPr="005A250C" w:rsidRDefault="003B6835" w:rsidP="005A250C">
      <w:pPr>
        <w:pStyle w:val="ac"/>
        <w:numPr>
          <w:ilvl w:val="0"/>
          <w:numId w:val="25"/>
        </w:numPr>
        <w:ind w:left="0" w:firstLine="851"/>
        <w:jc w:val="both"/>
      </w:pPr>
      <w:r w:rsidRPr="005A250C">
        <w:t>в</w:t>
      </w:r>
      <w:r w:rsidR="006A6697" w:rsidRPr="005A250C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5A250C" w:rsidRDefault="003B6835" w:rsidP="005A250C">
      <w:pPr>
        <w:pStyle w:val="ac"/>
        <w:numPr>
          <w:ilvl w:val="0"/>
          <w:numId w:val="25"/>
        </w:numPr>
        <w:ind w:left="0" w:firstLine="851"/>
        <w:jc w:val="both"/>
      </w:pPr>
      <w:r w:rsidRPr="005A250C">
        <w:t>с</w:t>
      </w:r>
      <w:r w:rsidR="006A6697" w:rsidRPr="005A250C">
        <w:t>воевременности и оперативности выполнения поручений;</w:t>
      </w:r>
    </w:p>
    <w:p w:rsidR="006A6697" w:rsidRPr="005A250C" w:rsidRDefault="003B6835" w:rsidP="005A250C">
      <w:pPr>
        <w:pStyle w:val="ac"/>
        <w:numPr>
          <w:ilvl w:val="0"/>
          <w:numId w:val="25"/>
        </w:numPr>
        <w:ind w:left="0" w:firstLine="851"/>
        <w:jc w:val="both"/>
      </w:pPr>
      <w:r w:rsidRPr="005A250C">
        <w:t>к</w:t>
      </w:r>
      <w:r w:rsidR="006A6697" w:rsidRPr="005A250C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5A250C" w:rsidRDefault="007E7385" w:rsidP="005A250C">
      <w:pPr>
        <w:pStyle w:val="ac"/>
        <w:numPr>
          <w:ilvl w:val="0"/>
          <w:numId w:val="25"/>
        </w:numPr>
        <w:ind w:left="0" w:firstLine="851"/>
        <w:jc w:val="both"/>
      </w:pPr>
      <w:r w:rsidRPr="005A250C">
        <w:lastRenderedPageBreak/>
        <w:t>п</w:t>
      </w:r>
      <w:r w:rsidR="006A6697" w:rsidRPr="005A250C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5A250C" w:rsidRDefault="007E7385" w:rsidP="005A250C">
      <w:pPr>
        <w:pStyle w:val="ac"/>
        <w:numPr>
          <w:ilvl w:val="0"/>
          <w:numId w:val="25"/>
        </w:numPr>
        <w:ind w:left="0" w:firstLine="851"/>
        <w:jc w:val="both"/>
      </w:pPr>
      <w:r w:rsidRPr="005A250C">
        <w:t>с</w:t>
      </w:r>
      <w:r w:rsidR="006A6697" w:rsidRPr="005A250C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Default="007E7385" w:rsidP="005A250C">
      <w:pPr>
        <w:pStyle w:val="ac"/>
        <w:numPr>
          <w:ilvl w:val="0"/>
          <w:numId w:val="25"/>
        </w:numPr>
        <w:ind w:left="0" w:firstLine="851"/>
        <w:jc w:val="both"/>
      </w:pPr>
      <w:r w:rsidRPr="005A250C">
        <w:t>т</w:t>
      </w:r>
      <w:r w:rsidR="006A6697" w:rsidRPr="005A250C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250C" w:rsidRPr="005A250C" w:rsidRDefault="005A250C" w:rsidP="005A250C">
      <w:pPr>
        <w:pStyle w:val="ac"/>
        <w:numPr>
          <w:ilvl w:val="0"/>
          <w:numId w:val="25"/>
        </w:numPr>
        <w:autoSpaceDE w:val="0"/>
        <w:autoSpaceDN w:val="0"/>
        <w:adjustRightInd w:val="0"/>
        <w:ind w:left="0" w:firstLine="851"/>
        <w:jc w:val="both"/>
      </w:pPr>
      <w:r w:rsidRPr="005A250C">
        <w:rPr>
          <w:color w:val="000000"/>
        </w:rPr>
        <w:t>достижению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</w:t>
      </w:r>
      <w:r w:rsidRPr="005A250C">
        <w:rPr>
          <w:color w:val="000000"/>
        </w:rPr>
        <w:t>ставления государственных услуг;</w:t>
      </w:r>
    </w:p>
    <w:p w:rsidR="006A6697" w:rsidRPr="005A250C" w:rsidRDefault="00E41C35" w:rsidP="005A250C">
      <w:pPr>
        <w:pStyle w:val="ac"/>
        <w:numPr>
          <w:ilvl w:val="0"/>
          <w:numId w:val="25"/>
        </w:numPr>
        <w:ind w:left="0" w:firstLine="851"/>
        <w:jc w:val="both"/>
      </w:pPr>
      <w:r w:rsidRPr="005A250C">
        <w:t>о</w:t>
      </w:r>
      <w:r w:rsidR="006A6697" w:rsidRPr="005A250C">
        <w:t>сознанию ответственност</w:t>
      </w:r>
      <w:r w:rsidRPr="005A250C">
        <w:t>и за последствия своих действий, принимаемых решений.</w:t>
      </w:r>
    </w:p>
    <w:p w:rsidR="00946CB1" w:rsidRPr="005A250C" w:rsidRDefault="00946CB1" w:rsidP="005A250C">
      <w:pPr>
        <w:ind w:firstLine="720"/>
        <w:jc w:val="both"/>
      </w:pPr>
    </w:p>
    <w:p w:rsidR="000A6A54" w:rsidRPr="005A250C" w:rsidRDefault="000A6A54" w:rsidP="005A250C">
      <w:pPr>
        <w:jc w:val="both"/>
      </w:pPr>
    </w:p>
    <w:p w:rsidR="00E41C35" w:rsidRPr="005A250C" w:rsidRDefault="00E41C35" w:rsidP="005A250C"/>
    <w:p w:rsidR="009C6D43" w:rsidRPr="005A250C" w:rsidRDefault="009C6D43" w:rsidP="005A250C"/>
    <w:p w:rsidR="005F023C" w:rsidRPr="005A250C" w:rsidRDefault="005F023C" w:rsidP="005A250C"/>
    <w:p w:rsidR="005F023C" w:rsidRPr="005A250C" w:rsidRDefault="005F023C" w:rsidP="005A250C"/>
    <w:p w:rsidR="005F023C" w:rsidRPr="005A250C" w:rsidRDefault="005F023C" w:rsidP="005A250C"/>
    <w:p w:rsidR="005F023C" w:rsidRPr="005A250C" w:rsidRDefault="005F023C" w:rsidP="005A250C">
      <w:bookmarkStart w:id="4" w:name="_GoBack"/>
      <w:bookmarkEnd w:id="4"/>
    </w:p>
    <w:p w:rsidR="005F023C" w:rsidRPr="005A250C" w:rsidRDefault="005F023C" w:rsidP="005A250C"/>
    <w:p w:rsidR="00227B60" w:rsidRPr="005A250C" w:rsidRDefault="00227B60" w:rsidP="005A250C"/>
    <w:p w:rsidR="00227B60" w:rsidRPr="005A250C" w:rsidRDefault="00227B60" w:rsidP="005A250C"/>
    <w:p w:rsidR="00636891" w:rsidRPr="005A250C" w:rsidRDefault="00636891" w:rsidP="005A250C"/>
    <w:p w:rsidR="00227B60" w:rsidRPr="005A250C" w:rsidRDefault="00227B60" w:rsidP="005A250C"/>
    <w:p w:rsidR="00227B60" w:rsidRPr="005A250C" w:rsidRDefault="00227B60" w:rsidP="005A250C"/>
    <w:p w:rsidR="00227B60" w:rsidRPr="005A250C" w:rsidRDefault="00227B60" w:rsidP="005A250C"/>
    <w:sectPr w:rsidR="00227B60" w:rsidRPr="005A250C" w:rsidSect="00E03D8A">
      <w:headerReference w:type="default" r:id="rId63"/>
      <w:footerReference w:type="default" r:id="rId64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2FD" w:rsidRDefault="007722FD" w:rsidP="00946CB1">
      <w:r>
        <w:separator/>
      </w:r>
    </w:p>
  </w:endnote>
  <w:endnote w:type="continuationSeparator" w:id="0">
    <w:p w:rsidR="007722FD" w:rsidRDefault="007722FD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2FD" w:rsidRDefault="007722FD">
    <w:pPr>
      <w:pStyle w:val="af1"/>
      <w:jc w:val="center"/>
    </w:pPr>
  </w:p>
  <w:p w:rsidR="007722FD" w:rsidRDefault="007722F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2FD" w:rsidRDefault="007722FD" w:rsidP="00946CB1">
      <w:r>
        <w:separator/>
      </w:r>
    </w:p>
  </w:footnote>
  <w:footnote w:type="continuationSeparator" w:id="0">
    <w:p w:rsidR="007722FD" w:rsidRDefault="007722FD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2FD" w:rsidRDefault="007722FD">
    <w:pPr>
      <w:pStyle w:val="af"/>
      <w:jc w:val="center"/>
    </w:pPr>
  </w:p>
  <w:p w:rsidR="007722FD" w:rsidRDefault="00EC6649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250C">
      <w:rPr>
        <w:noProof/>
      </w:rPr>
      <w:t>8</w:t>
    </w:r>
    <w:r>
      <w:rPr>
        <w:noProof/>
      </w:rPr>
      <w:fldChar w:fldCharType="end"/>
    </w:r>
  </w:p>
  <w:p w:rsidR="007722FD" w:rsidRDefault="007722F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23AA6"/>
    <w:multiLevelType w:val="hybridMultilevel"/>
    <w:tmpl w:val="4FD2AD64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3">
    <w:nsid w:val="09227F9A"/>
    <w:multiLevelType w:val="hybridMultilevel"/>
    <w:tmpl w:val="2F6EDF46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3EA7FEE"/>
    <w:multiLevelType w:val="hybridMultilevel"/>
    <w:tmpl w:val="58A056B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55850AA"/>
    <w:multiLevelType w:val="hybridMultilevel"/>
    <w:tmpl w:val="AA8896AE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A220A7F"/>
    <w:multiLevelType w:val="hybridMultilevel"/>
    <w:tmpl w:val="CF2C468A"/>
    <w:lvl w:ilvl="0" w:tplc="81EA787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B604D6C"/>
    <w:multiLevelType w:val="hybridMultilevel"/>
    <w:tmpl w:val="C0E004AA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20E7"/>
    <w:multiLevelType w:val="hybridMultilevel"/>
    <w:tmpl w:val="C6E2674C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>
    <w:nsid w:val="351D5D92"/>
    <w:multiLevelType w:val="hybridMultilevel"/>
    <w:tmpl w:val="D144A9CA"/>
    <w:lvl w:ilvl="0" w:tplc="81EA78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84950E3"/>
    <w:multiLevelType w:val="hybridMultilevel"/>
    <w:tmpl w:val="C032C74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AA85F94"/>
    <w:multiLevelType w:val="hybridMultilevel"/>
    <w:tmpl w:val="05CCE636"/>
    <w:lvl w:ilvl="0" w:tplc="81EA78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291721"/>
    <w:multiLevelType w:val="hybridMultilevel"/>
    <w:tmpl w:val="02665D2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341995"/>
    <w:multiLevelType w:val="hybridMultilevel"/>
    <w:tmpl w:val="60ECD4D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18">
    <w:nsid w:val="60613663"/>
    <w:multiLevelType w:val="hybridMultilevel"/>
    <w:tmpl w:val="733062E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6482275"/>
    <w:multiLevelType w:val="hybridMultilevel"/>
    <w:tmpl w:val="1458D2CA"/>
    <w:lvl w:ilvl="0" w:tplc="81EA78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1">
    <w:nsid w:val="673111C1"/>
    <w:multiLevelType w:val="hybridMultilevel"/>
    <w:tmpl w:val="8A52CBF4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A614711"/>
    <w:multiLevelType w:val="hybridMultilevel"/>
    <w:tmpl w:val="5508645C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7B4DFB"/>
    <w:multiLevelType w:val="hybridMultilevel"/>
    <w:tmpl w:val="D6841C02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1F0301"/>
    <w:multiLevelType w:val="hybridMultilevel"/>
    <w:tmpl w:val="CCE05CA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7"/>
  </w:num>
  <w:num w:numId="4">
    <w:abstractNumId w:val="25"/>
  </w:num>
  <w:num w:numId="5">
    <w:abstractNumId w:val="4"/>
  </w:num>
  <w:num w:numId="6">
    <w:abstractNumId w:val="20"/>
  </w:num>
  <w:num w:numId="7">
    <w:abstractNumId w:val="16"/>
  </w:num>
  <w:num w:numId="8">
    <w:abstractNumId w:val="10"/>
  </w:num>
  <w:num w:numId="9">
    <w:abstractNumId w:val="22"/>
  </w:num>
  <w:num w:numId="10">
    <w:abstractNumId w:val="8"/>
  </w:num>
  <w:num w:numId="11">
    <w:abstractNumId w:val="7"/>
  </w:num>
  <w:num w:numId="12">
    <w:abstractNumId w:val="9"/>
  </w:num>
  <w:num w:numId="13">
    <w:abstractNumId w:val="23"/>
  </w:num>
  <w:num w:numId="14">
    <w:abstractNumId w:val="14"/>
  </w:num>
  <w:num w:numId="15">
    <w:abstractNumId w:val="3"/>
  </w:num>
  <w:num w:numId="16">
    <w:abstractNumId w:val="5"/>
  </w:num>
  <w:num w:numId="17">
    <w:abstractNumId w:val="6"/>
  </w:num>
  <w:num w:numId="18">
    <w:abstractNumId w:val="12"/>
  </w:num>
  <w:num w:numId="19">
    <w:abstractNumId w:val="15"/>
  </w:num>
  <w:num w:numId="20">
    <w:abstractNumId w:val="21"/>
  </w:num>
  <w:num w:numId="21">
    <w:abstractNumId w:val="18"/>
  </w:num>
  <w:num w:numId="22">
    <w:abstractNumId w:val="24"/>
  </w:num>
  <w:num w:numId="23">
    <w:abstractNumId w:val="19"/>
  </w:num>
  <w:num w:numId="24">
    <w:abstractNumId w:val="11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255EE"/>
    <w:rsid w:val="00036F3E"/>
    <w:rsid w:val="00050FAE"/>
    <w:rsid w:val="00097592"/>
    <w:rsid w:val="000A1756"/>
    <w:rsid w:val="000A3B28"/>
    <w:rsid w:val="000A6A54"/>
    <w:rsid w:val="000C2B6A"/>
    <w:rsid w:val="000C358C"/>
    <w:rsid w:val="000C634C"/>
    <w:rsid w:val="00122C3A"/>
    <w:rsid w:val="00123323"/>
    <w:rsid w:val="00123FB5"/>
    <w:rsid w:val="00170F21"/>
    <w:rsid w:val="001931FA"/>
    <w:rsid w:val="001B0DEA"/>
    <w:rsid w:val="001B4DC3"/>
    <w:rsid w:val="001C1471"/>
    <w:rsid w:val="001C4B0F"/>
    <w:rsid w:val="001D0D6E"/>
    <w:rsid w:val="001D514C"/>
    <w:rsid w:val="001E63D1"/>
    <w:rsid w:val="001F2A15"/>
    <w:rsid w:val="001F6CC6"/>
    <w:rsid w:val="00223376"/>
    <w:rsid w:val="00227330"/>
    <w:rsid w:val="00227B60"/>
    <w:rsid w:val="00233AB1"/>
    <w:rsid w:val="00246D28"/>
    <w:rsid w:val="00251128"/>
    <w:rsid w:val="00255E72"/>
    <w:rsid w:val="002615F1"/>
    <w:rsid w:val="002826BB"/>
    <w:rsid w:val="002A3219"/>
    <w:rsid w:val="002A4886"/>
    <w:rsid w:val="002B557C"/>
    <w:rsid w:val="002D0317"/>
    <w:rsid w:val="002D7669"/>
    <w:rsid w:val="002E41DF"/>
    <w:rsid w:val="002F355F"/>
    <w:rsid w:val="00320AD6"/>
    <w:rsid w:val="00326807"/>
    <w:rsid w:val="00333787"/>
    <w:rsid w:val="00353D3D"/>
    <w:rsid w:val="00356F74"/>
    <w:rsid w:val="00362542"/>
    <w:rsid w:val="0036755C"/>
    <w:rsid w:val="003823EF"/>
    <w:rsid w:val="00384E2A"/>
    <w:rsid w:val="003A75CC"/>
    <w:rsid w:val="003B6835"/>
    <w:rsid w:val="003C6392"/>
    <w:rsid w:val="003D3C86"/>
    <w:rsid w:val="003E6241"/>
    <w:rsid w:val="004000DE"/>
    <w:rsid w:val="00400C20"/>
    <w:rsid w:val="004010F1"/>
    <w:rsid w:val="0040138E"/>
    <w:rsid w:val="00403E90"/>
    <w:rsid w:val="00407FE5"/>
    <w:rsid w:val="00423577"/>
    <w:rsid w:val="00424C2C"/>
    <w:rsid w:val="0044125B"/>
    <w:rsid w:val="0045552C"/>
    <w:rsid w:val="004672D2"/>
    <w:rsid w:val="00475E6F"/>
    <w:rsid w:val="004A0752"/>
    <w:rsid w:val="004A365F"/>
    <w:rsid w:val="004B12B9"/>
    <w:rsid w:val="004C2D9F"/>
    <w:rsid w:val="004E0460"/>
    <w:rsid w:val="004E05DA"/>
    <w:rsid w:val="004E7DC8"/>
    <w:rsid w:val="004F4F57"/>
    <w:rsid w:val="0050778F"/>
    <w:rsid w:val="005163D3"/>
    <w:rsid w:val="0051710F"/>
    <w:rsid w:val="00526605"/>
    <w:rsid w:val="005275FD"/>
    <w:rsid w:val="00527AB7"/>
    <w:rsid w:val="00533C2B"/>
    <w:rsid w:val="005444D8"/>
    <w:rsid w:val="00545D77"/>
    <w:rsid w:val="005719A0"/>
    <w:rsid w:val="00573FA7"/>
    <w:rsid w:val="005748D4"/>
    <w:rsid w:val="005833D0"/>
    <w:rsid w:val="005876FC"/>
    <w:rsid w:val="00592914"/>
    <w:rsid w:val="00597983"/>
    <w:rsid w:val="005A250C"/>
    <w:rsid w:val="005A5961"/>
    <w:rsid w:val="005B7288"/>
    <w:rsid w:val="005F00EC"/>
    <w:rsid w:val="005F023C"/>
    <w:rsid w:val="0060145E"/>
    <w:rsid w:val="00603027"/>
    <w:rsid w:val="006031E8"/>
    <w:rsid w:val="00604654"/>
    <w:rsid w:val="00607A1C"/>
    <w:rsid w:val="006120A4"/>
    <w:rsid w:val="00636891"/>
    <w:rsid w:val="00646E4C"/>
    <w:rsid w:val="00664443"/>
    <w:rsid w:val="00674BBF"/>
    <w:rsid w:val="006803AF"/>
    <w:rsid w:val="00691A18"/>
    <w:rsid w:val="00692AEF"/>
    <w:rsid w:val="006A6697"/>
    <w:rsid w:val="006D18DE"/>
    <w:rsid w:val="006D5A12"/>
    <w:rsid w:val="00702CE6"/>
    <w:rsid w:val="00713AD7"/>
    <w:rsid w:val="00714CE7"/>
    <w:rsid w:val="0072479A"/>
    <w:rsid w:val="00724D90"/>
    <w:rsid w:val="007309A8"/>
    <w:rsid w:val="007321A5"/>
    <w:rsid w:val="007464FB"/>
    <w:rsid w:val="00760B77"/>
    <w:rsid w:val="007722FD"/>
    <w:rsid w:val="00775A27"/>
    <w:rsid w:val="007826C8"/>
    <w:rsid w:val="007A0F73"/>
    <w:rsid w:val="007A6B70"/>
    <w:rsid w:val="007B36CB"/>
    <w:rsid w:val="007B513F"/>
    <w:rsid w:val="007E2B90"/>
    <w:rsid w:val="007E7385"/>
    <w:rsid w:val="007F184B"/>
    <w:rsid w:val="007F30F2"/>
    <w:rsid w:val="007F74FB"/>
    <w:rsid w:val="008112EC"/>
    <w:rsid w:val="00811504"/>
    <w:rsid w:val="0081621A"/>
    <w:rsid w:val="00816C3F"/>
    <w:rsid w:val="0081708D"/>
    <w:rsid w:val="00847E36"/>
    <w:rsid w:val="008618DD"/>
    <w:rsid w:val="0088457A"/>
    <w:rsid w:val="00886693"/>
    <w:rsid w:val="0088718E"/>
    <w:rsid w:val="008930DB"/>
    <w:rsid w:val="00897813"/>
    <w:rsid w:val="008B7159"/>
    <w:rsid w:val="008D4442"/>
    <w:rsid w:val="008D5371"/>
    <w:rsid w:val="008E4338"/>
    <w:rsid w:val="008F67D4"/>
    <w:rsid w:val="008F7E1D"/>
    <w:rsid w:val="00926302"/>
    <w:rsid w:val="009418DF"/>
    <w:rsid w:val="00944B6A"/>
    <w:rsid w:val="00946CB1"/>
    <w:rsid w:val="00970783"/>
    <w:rsid w:val="00982361"/>
    <w:rsid w:val="0099188E"/>
    <w:rsid w:val="00992E30"/>
    <w:rsid w:val="009C6D43"/>
    <w:rsid w:val="009E6548"/>
    <w:rsid w:val="009F2C07"/>
    <w:rsid w:val="00A0337A"/>
    <w:rsid w:val="00A10AF2"/>
    <w:rsid w:val="00A147EF"/>
    <w:rsid w:val="00A35C4D"/>
    <w:rsid w:val="00A46FC8"/>
    <w:rsid w:val="00A57CEC"/>
    <w:rsid w:val="00A73982"/>
    <w:rsid w:val="00A762F6"/>
    <w:rsid w:val="00A97508"/>
    <w:rsid w:val="00AA121D"/>
    <w:rsid w:val="00AB241F"/>
    <w:rsid w:val="00AB55AE"/>
    <w:rsid w:val="00AB6DF8"/>
    <w:rsid w:val="00AC2C69"/>
    <w:rsid w:val="00AD63E2"/>
    <w:rsid w:val="00B10E91"/>
    <w:rsid w:val="00B162C9"/>
    <w:rsid w:val="00B542C5"/>
    <w:rsid w:val="00B62D4F"/>
    <w:rsid w:val="00B8408F"/>
    <w:rsid w:val="00BB178A"/>
    <w:rsid w:val="00BB732A"/>
    <w:rsid w:val="00BC7CA0"/>
    <w:rsid w:val="00BF7EB4"/>
    <w:rsid w:val="00C27311"/>
    <w:rsid w:val="00C41F1F"/>
    <w:rsid w:val="00C6277A"/>
    <w:rsid w:val="00C835C0"/>
    <w:rsid w:val="00C87C49"/>
    <w:rsid w:val="00C87F8C"/>
    <w:rsid w:val="00C962FF"/>
    <w:rsid w:val="00CA0375"/>
    <w:rsid w:val="00CA1A84"/>
    <w:rsid w:val="00CA7F8D"/>
    <w:rsid w:val="00CB4EA8"/>
    <w:rsid w:val="00CB7577"/>
    <w:rsid w:val="00CC3555"/>
    <w:rsid w:val="00CE4374"/>
    <w:rsid w:val="00CF63FE"/>
    <w:rsid w:val="00D05088"/>
    <w:rsid w:val="00D10E88"/>
    <w:rsid w:val="00D13F72"/>
    <w:rsid w:val="00D22EE4"/>
    <w:rsid w:val="00D356C8"/>
    <w:rsid w:val="00D51467"/>
    <w:rsid w:val="00D51A94"/>
    <w:rsid w:val="00D756CE"/>
    <w:rsid w:val="00D75DED"/>
    <w:rsid w:val="00DB0187"/>
    <w:rsid w:val="00DB3E6D"/>
    <w:rsid w:val="00DB7C5B"/>
    <w:rsid w:val="00DD7D68"/>
    <w:rsid w:val="00E00455"/>
    <w:rsid w:val="00E03D8A"/>
    <w:rsid w:val="00E14BC5"/>
    <w:rsid w:val="00E22B2C"/>
    <w:rsid w:val="00E41C35"/>
    <w:rsid w:val="00E70737"/>
    <w:rsid w:val="00E855AC"/>
    <w:rsid w:val="00EC1545"/>
    <w:rsid w:val="00EC1858"/>
    <w:rsid w:val="00EC6649"/>
    <w:rsid w:val="00EC7353"/>
    <w:rsid w:val="00EC7CCF"/>
    <w:rsid w:val="00ED5698"/>
    <w:rsid w:val="00EE69A9"/>
    <w:rsid w:val="00EF34E7"/>
    <w:rsid w:val="00EF3E5D"/>
    <w:rsid w:val="00F074C6"/>
    <w:rsid w:val="00F24991"/>
    <w:rsid w:val="00F30B0F"/>
    <w:rsid w:val="00F346B3"/>
    <w:rsid w:val="00F36B40"/>
    <w:rsid w:val="00F55175"/>
    <w:rsid w:val="00F5579B"/>
    <w:rsid w:val="00F714D1"/>
    <w:rsid w:val="00F750DB"/>
    <w:rsid w:val="00F90685"/>
    <w:rsid w:val="00F90FC7"/>
    <w:rsid w:val="00FA223F"/>
    <w:rsid w:val="00FC2847"/>
    <w:rsid w:val="00FC5D16"/>
    <w:rsid w:val="00FE12B8"/>
    <w:rsid w:val="00FF2AF2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rsid w:val="00533C2B"/>
    <w:pPr>
      <w:spacing w:after="120"/>
    </w:pPr>
  </w:style>
  <w:style w:type="paragraph" w:styleId="aa">
    <w:name w:val="Subtitle"/>
    <w:basedOn w:val="a"/>
    <w:link w:val="ab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E22B2C"/>
    <w:rPr>
      <w:rFonts w:ascii="Arial" w:hAnsi="Arial"/>
      <w:b/>
      <w:sz w:val="28"/>
    </w:rPr>
  </w:style>
  <w:style w:type="paragraph" w:styleId="ac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d">
    <w:name w:val="Title"/>
    <w:basedOn w:val="a"/>
    <w:next w:val="a"/>
    <w:link w:val="ae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">
    <w:name w:val="header"/>
    <w:basedOn w:val="a"/>
    <w:link w:val="af0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46CB1"/>
    <w:rPr>
      <w:sz w:val="24"/>
      <w:szCs w:val="24"/>
    </w:rPr>
  </w:style>
  <w:style w:type="paragraph" w:styleId="af1">
    <w:name w:val="footer"/>
    <w:basedOn w:val="a"/>
    <w:link w:val="af2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46CB1"/>
    <w:rPr>
      <w:sz w:val="24"/>
      <w:szCs w:val="24"/>
    </w:rPr>
  </w:style>
  <w:style w:type="paragraph" w:styleId="af3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  <w:style w:type="paragraph" w:styleId="af4">
    <w:name w:val="Plain Text"/>
    <w:basedOn w:val="a"/>
    <w:link w:val="af5"/>
    <w:rsid w:val="000A3B28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0A3B28"/>
    <w:rPr>
      <w:rFonts w:ascii="Courier New" w:hAnsi="Courier New"/>
    </w:rPr>
  </w:style>
  <w:style w:type="character" w:customStyle="1" w:styleId="a9">
    <w:name w:val="Основной текст Знак"/>
    <w:basedOn w:val="a0"/>
    <w:link w:val="a8"/>
    <w:rsid w:val="00CA7F8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rsid w:val="00533C2B"/>
    <w:pPr>
      <w:spacing w:after="120"/>
    </w:pPr>
  </w:style>
  <w:style w:type="paragraph" w:styleId="aa">
    <w:name w:val="Subtitle"/>
    <w:basedOn w:val="a"/>
    <w:link w:val="ab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E22B2C"/>
    <w:rPr>
      <w:rFonts w:ascii="Arial" w:hAnsi="Arial"/>
      <w:b/>
      <w:sz w:val="28"/>
    </w:rPr>
  </w:style>
  <w:style w:type="paragraph" w:styleId="ac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d">
    <w:name w:val="Title"/>
    <w:basedOn w:val="a"/>
    <w:next w:val="a"/>
    <w:link w:val="ae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">
    <w:name w:val="header"/>
    <w:basedOn w:val="a"/>
    <w:link w:val="af0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46CB1"/>
    <w:rPr>
      <w:sz w:val="24"/>
      <w:szCs w:val="24"/>
    </w:rPr>
  </w:style>
  <w:style w:type="paragraph" w:styleId="af1">
    <w:name w:val="footer"/>
    <w:basedOn w:val="a"/>
    <w:link w:val="af2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46CB1"/>
    <w:rPr>
      <w:sz w:val="24"/>
      <w:szCs w:val="24"/>
    </w:rPr>
  </w:style>
  <w:style w:type="paragraph" w:styleId="af3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  <w:style w:type="paragraph" w:styleId="af4">
    <w:name w:val="Plain Text"/>
    <w:basedOn w:val="a"/>
    <w:link w:val="af5"/>
    <w:rsid w:val="000A3B28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0A3B28"/>
    <w:rPr>
      <w:rFonts w:ascii="Courier New" w:hAnsi="Courier New"/>
    </w:rPr>
  </w:style>
  <w:style w:type="character" w:customStyle="1" w:styleId="a9">
    <w:name w:val="Основной текст Знак"/>
    <w:basedOn w:val="a0"/>
    <w:link w:val="a8"/>
    <w:rsid w:val="00CA7F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DFBA754595F4DDA7BD6E575A0F27597F2EF9A45350481725A603BEAA4A9B988FAEABB4E56495EEF54mFF" TargetMode="External"/><Relationship Id="rId18" Type="http://schemas.openxmlformats.org/officeDocument/2006/relationships/hyperlink" Target="consultantplus://offline/ref=3DFBA754595F4DDA7BD6E575A0F27597F2EF9B493C0681725A603BEAA4A9B988FAEABB485354m0F" TargetMode="External"/><Relationship Id="rId26" Type="http://schemas.openxmlformats.org/officeDocument/2006/relationships/hyperlink" Target="consultantplus://offline/ref=3DFBA754595F4DDA7BD6E575A0F27597F2EF9A4F340081725A603BEAA45Am9F" TargetMode="External"/><Relationship Id="rId39" Type="http://schemas.openxmlformats.org/officeDocument/2006/relationships/hyperlink" Target="consultantplus://offline/ref=3DFBA754595F4DDA7BD6E575A0F27597F1EF9B49390381725A603BEAA45Am9F" TargetMode="External"/><Relationship Id="rId21" Type="http://schemas.openxmlformats.org/officeDocument/2006/relationships/hyperlink" Target="consultantplus://offline/ref=3DFBA754595F4DDA7BD6E575A0F27597F2EC9948340281725A603BEAA45Am9F" TargetMode="External"/><Relationship Id="rId34" Type="http://schemas.openxmlformats.org/officeDocument/2006/relationships/hyperlink" Target="consultantplus://offline/ref=3DFBA754595F4DDA7BD6E575A0F27597F1EA994C3A0581725A603BEAA45Am9F" TargetMode="External"/><Relationship Id="rId42" Type="http://schemas.openxmlformats.org/officeDocument/2006/relationships/hyperlink" Target="consultantplus://offline/ref=3DFBA754595F4DDA7BD6E575A0F27597F1EA924C3F0881725A603BEAA45Am9F" TargetMode="External"/><Relationship Id="rId47" Type="http://schemas.openxmlformats.org/officeDocument/2006/relationships/hyperlink" Target="consultantplus://offline/ref=3DFBA754595F4DDA7BD6E575A0F27597F4EA98483F0ADC78523937E85Am3F" TargetMode="External"/><Relationship Id="rId50" Type="http://schemas.openxmlformats.org/officeDocument/2006/relationships/hyperlink" Target="consultantplus://offline/ref=3DFBA754595F4DDA7BD6E575A0F27597F1E99B4D350181725A603BEAA45Am9F" TargetMode="External"/><Relationship Id="rId55" Type="http://schemas.openxmlformats.org/officeDocument/2006/relationships/hyperlink" Target="consultantplus://offline/ref=3DFBA754595F4DDA7BD6E575A0F27597F1E4994D380881725A603BEAA45Am9F" TargetMode="External"/><Relationship Id="rId63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F9A4F3B0781725A603BEAA4A9B988FAEABB4E564859E754m0F" TargetMode="External"/><Relationship Id="rId20" Type="http://schemas.openxmlformats.org/officeDocument/2006/relationships/hyperlink" Target="consultantplus://offline/ref=3DFBA754595F4DDA7BD6E575A0F27597F2EC994F390181725A603BEAA45Am9F" TargetMode="External"/><Relationship Id="rId29" Type="http://schemas.openxmlformats.org/officeDocument/2006/relationships/hyperlink" Target="consultantplus://offline/ref=3DFBA754595F4DDA7BD6E575A0F27597F4E9994A340ADC78523937E85Am3F" TargetMode="External"/><Relationship Id="rId41" Type="http://schemas.openxmlformats.org/officeDocument/2006/relationships/hyperlink" Target="consultantplus://offline/ref=3DFBA754595F4DDA7BD6E575A0F27597F1EA93483D0081725A603BEAA45Am9F" TargetMode="External"/><Relationship Id="rId54" Type="http://schemas.openxmlformats.org/officeDocument/2006/relationships/hyperlink" Target="consultantplus://offline/ref=3DFBA754595F4DDA7BD6E575A0F27597F1E59345340581725A603BEAA45Am9F" TargetMode="External"/><Relationship Id="rId62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F9A45350481725A603BEAA4A9B988FAEABB4E56495BE454mFF" TargetMode="External"/><Relationship Id="rId24" Type="http://schemas.openxmlformats.org/officeDocument/2006/relationships/hyperlink" Target="consultantplus://offline/ref=3DFBA754595F4DDA7BD6E575A0F27597F2ED9B493F0981725A603BEAA45Am9F" TargetMode="External"/><Relationship Id="rId32" Type="http://schemas.openxmlformats.org/officeDocument/2006/relationships/hyperlink" Target="consultantplus://offline/ref=3DFBA754595F4DDA7BD6E575A0F27597F1EB9F4F3D0981725A603BEAA45Am9F" TargetMode="External"/><Relationship Id="rId37" Type="http://schemas.openxmlformats.org/officeDocument/2006/relationships/hyperlink" Target="consultantplus://offline/ref=3DFBA754595F4DDA7BD6E575A0F27597F9EB9349340ADC78523937E85Am3F" TargetMode="External"/><Relationship Id="rId40" Type="http://schemas.openxmlformats.org/officeDocument/2006/relationships/hyperlink" Target="consultantplus://offline/ref=3DFBA754595F4DDA7BD6E575A0F27597F1ED9C443A0781725A603BEAA45Am9F" TargetMode="External"/><Relationship Id="rId45" Type="http://schemas.openxmlformats.org/officeDocument/2006/relationships/hyperlink" Target="consultantplus://offline/ref=3DFBA754595F4DDA7BD6E575A0F27597F1ED924A3C0581725A603BEAA45Am9F" TargetMode="External"/><Relationship Id="rId53" Type="http://schemas.openxmlformats.org/officeDocument/2006/relationships/hyperlink" Target="consultantplus://offline/ref=3DFBA754595F4DDA7BD6E575A0F27597F1EA9E443A0881725A603BEAA45Am9F" TargetMode="External"/><Relationship Id="rId58" Type="http://schemas.openxmlformats.org/officeDocument/2006/relationships/hyperlink" Target="garantF1://88439.1000_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FBA754595F4DDA7BD6E575A0F27597F2EF9A4F3B0781725A603BEAA4A9B988FAEABB4C5E4C55m9F" TargetMode="External"/><Relationship Id="rId23" Type="http://schemas.openxmlformats.org/officeDocument/2006/relationships/hyperlink" Target="consultantplus://offline/ref=3DFBA754595F4DDA7BD6E575A0F27597F1EB924F3C0581725A603BEAA45Am9F" TargetMode="External"/><Relationship Id="rId28" Type="http://schemas.openxmlformats.org/officeDocument/2006/relationships/hyperlink" Target="consultantplus://offline/ref=3DFBA754595F4DDA7BD6E575A0F27597F2EF9A45340081725A603BEAA45Am9F" TargetMode="External"/><Relationship Id="rId36" Type="http://schemas.openxmlformats.org/officeDocument/2006/relationships/hyperlink" Target="consultantplus://offline/ref=3DFBA754595F4DDA7BD6E575A0F27597F5E99C44350ADC78523937E85Am3F" TargetMode="External"/><Relationship Id="rId49" Type="http://schemas.openxmlformats.org/officeDocument/2006/relationships/hyperlink" Target="consultantplus://offline/ref=3DFBA754595F4DDA7BD6E575A0F27597F1EE9E4C340381725A603BEAA45Am9F" TargetMode="External"/><Relationship Id="rId57" Type="http://schemas.openxmlformats.org/officeDocument/2006/relationships/hyperlink" Target="garantF1://87790.10000_" TargetMode="External"/><Relationship Id="rId61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3DFBA754595F4DDA7BD6E575A0F27597F2EF9A45350481725A603BEAA4A9B988FAEABB4E56495AE054m1F" TargetMode="External"/><Relationship Id="rId19" Type="http://schemas.openxmlformats.org/officeDocument/2006/relationships/hyperlink" Target="consultantplus://offline/ref=3DFBA754595F4DDA7BD6E575A0F27597F2EF9B4A3B0681725A603BEAA45Am9F" TargetMode="External"/><Relationship Id="rId31" Type="http://schemas.openxmlformats.org/officeDocument/2006/relationships/hyperlink" Target="consultantplus://offline/ref=3DFBA754595F4DDA7BD6E575A0F27597F1E59E4D340881725A603BEAA45Am9F" TargetMode="External"/><Relationship Id="rId44" Type="http://schemas.openxmlformats.org/officeDocument/2006/relationships/hyperlink" Target="consultantplus://offline/ref=3DFBA754595F4DDA7BD6E575A0F27597F1EA934A340281725A603BEAA45Am9F" TargetMode="External"/><Relationship Id="rId52" Type="http://schemas.openxmlformats.org/officeDocument/2006/relationships/hyperlink" Target="consultantplus://offline/ref=3DFBA754595F4DDA7BD6E575A0F27597F1EA934F340881725A603BEAA45Am9F" TargetMode="External"/><Relationship Id="rId60" Type="http://schemas.openxmlformats.org/officeDocument/2006/relationships/hyperlink" Target="garantF1://84842.0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3DFBA754595F4DDA7BD6E575A0F27597F2EF9A4F3B0781725A603BEAA4A9B988FAEABB4E56495AEF54mAF" TargetMode="External"/><Relationship Id="rId22" Type="http://schemas.openxmlformats.org/officeDocument/2006/relationships/hyperlink" Target="consultantplus://offline/ref=3DFBA754595F4DDA7BD6E575A0F27597F2EF9B4F3E0381725A603BEAA45Am9F" TargetMode="External"/><Relationship Id="rId27" Type="http://schemas.openxmlformats.org/officeDocument/2006/relationships/hyperlink" Target="consultantplus://offline/ref=3DFBA754595F4DDA7BD6E575A0F27597F1E49B44340081725A603BEAA45Am9F" TargetMode="External"/><Relationship Id="rId30" Type="http://schemas.openxmlformats.org/officeDocument/2006/relationships/hyperlink" Target="consultantplus://offline/ref=3DFBA754595F4DDA7BD6E575A0F27597F2EC934C340581725A603BEAA45Am9F" TargetMode="External"/><Relationship Id="rId35" Type="http://schemas.openxmlformats.org/officeDocument/2006/relationships/hyperlink" Target="consultantplus://offline/ref=3DFBA754595F4DDA7BD6E575A0F27597F5EE9B4E3D0ADC78523937E85Am3F" TargetMode="External"/><Relationship Id="rId43" Type="http://schemas.openxmlformats.org/officeDocument/2006/relationships/hyperlink" Target="consultantplus://offline/ref=3DFBA754595F4DDA7BD6E575A0F27597F1EA934A340581725A603BEAA45Am9F" TargetMode="External"/><Relationship Id="rId48" Type="http://schemas.openxmlformats.org/officeDocument/2006/relationships/hyperlink" Target="consultantplus://offline/ref=3DFBA754595F4DDA7BD6E575A0F27597F1E4934B340881725A603BEAA45Am9F" TargetMode="External"/><Relationship Id="rId56" Type="http://schemas.openxmlformats.org/officeDocument/2006/relationships/hyperlink" Target="consultantplus://offline/ref=3DFBA754595F4DDA7BD6E575A0F27597F2ED9F4E340981725A603BEAA45Am9F" TargetMode="External"/><Relationship Id="rId64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3DFBA754595F4DDA7BD6E575A0F27597F2EC9A4B340181725A603BEAA45Am9F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DFBA754595F4DDA7BD6E575A0F27597F2EF9A45350481725A603BEAA4A9B988FAEABB4E56495EEE54mBF" TargetMode="External"/><Relationship Id="rId17" Type="http://schemas.openxmlformats.org/officeDocument/2006/relationships/hyperlink" Target="consultantplus://offline/ref=3DFBA754595F4DDA7BD6E575A0F27597F2EF9A4F3B0781725A603BEAA4A9B988FAEABB4D504F55mBF" TargetMode="External"/><Relationship Id="rId25" Type="http://schemas.openxmlformats.org/officeDocument/2006/relationships/hyperlink" Target="consultantplus://offline/ref=3DFBA754595F4DDA7BD6E575A0F27597F2EF9A4F3A0981725A603BEAA45Am9F" TargetMode="External"/><Relationship Id="rId33" Type="http://schemas.openxmlformats.org/officeDocument/2006/relationships/hyperlink" Target="consultantplus://offline/ref=3DFBA754595F4DDA7BD6E575A0F27597F2ED9249340681725A603BEAA45Am9F" TargetMode="External"/><Relationship Id="rId38" Type="http://schemas.openxmlformats.org/officeDocument/2006/relationships/hyperlink" Target="consultantplus://offline/ref=3DFBA754595F4DDA7BD6E575A0F27597F1ED9C4B340481725A603BEAA45Am9F" TargetMode="External"/><Relationship Id="rId46" Type="http://schemas.openxmlformats.org/officeDocument/2006/relationships/hyperlink" Target="consultantplus://offline/ref=3DFBA754595F4DDA7BD6E575A0F27597F1EE9E4D3D0281725A603BEAA45Am9F" TargetMode="External"/><Relationship Id="rId5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D680F-D6CF-4950-A288-FE21D9A1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3589</Words>
  <Characters>31489</Characters>
  <Application>Microsoft Office Word</Application>
  <DocSecurity>0</DocSecurity>
  <Lines>262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35008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2017-11-28T06:18:00Z</cp:lastPrinted>
  <dcterms:created xsi:type="dcterms:W3CDTF">2018-03-30T05:57:00Z</dcterms:created>
  <dcterms:modified xsi:type="dcterms:W3CDTF">2018-03-30T05:57:00Z</dcterms:modified>
</cp:coreProperties>
</file>